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0EE" w:rsidRDefault="00C630EE" w:rsidP="0065694F">
      <w:pPr>
        <w:spacing w:after="0" w:line="240" w:lineRule="auto"/>
        <w:ind w:right="-143"/>
        <w:jc w:val="center"/>
        <w:rPr>
          <w:rFonts w:ascii="Times New Roman" w:eastAsia="NSimSun" w:hAnsi="Times New Roman" w:cs="Times New Roman"/>
          <w:b/>
          <w:bCs/>
          <w:color w:val="000000" w:themeColor="text1"/>
          <w:kern w:val="2"/>
          <w:sz w:val="24"/>
          <w:szCs w:val="24"/>
          <w:lang w:bidi="hi-IN"/>
        </w:rPr>
      </w:pPr>
      <w:bookmarkStart w:id="0" w:name="_GoBack"/>
      <w:bookmarkEnd w:id="0"/>
    </w:p>
    <w:p w:rsidR="00437E80" w:rsidRPr="005725D4" w:rsidRDefault="00437E80" w:rsidP="00437E80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4"/>
          <w:szCs w:val="24"/>
        </w:rPr>
      </w:pPr>
      <w:r w:rsidRPr="005725D4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bidi="hi-IN"/>
        </w:rPr>
        <w:t>Сценарий мероприятий</w:t>
      </w:r>
    </w:p>
    <w:p w:rsidR="00437E80" w:rsidRDefault="00437E80" w:rsidP="00437E80">
      <w:pPr>
        <w:spacing w:after="0" w:line="240" w:lineRule="auto"/>
        <w:ind w:right="-284"/>
        <w:jc w:val="center"/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bidi="hi-IN"/>
        </w:rPr>
      </w:pPr>
      <w:r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bidi="hi-IN"/>
        </w:rPr>
        <w:t xml:space="preserve">с учащимися </w:t>
      </w:r>
      <w:r w:rsidR="007238F7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bidi="hi-IN"/>
        </w:rPr>
        <w:t xml:space="preserve">начальных и </w:t>
      </w:r>
      <w:r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bidi="hi-IN"/>
        </w:rPr>
        <w:t xml:space="preserve">средних классов </w:t>
      </w:r>
      <w:r w:rsidRPr="005725D4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bidi="hi-IN"/>
        </w:rPr>
        <w:t>общеобразовательных организаций</w:t>
      </w:r>
    </w:p>
    <w:p w:rsidR="00D022E5" w:rsidRPr="00437E80" w:rsidRDefault="00437E80" w:rsidP="00437E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bidi="hi-IN"/>
        </w:rPr>
        <w:t>(рекомендуемый возраст 10-12</w:t>
      </w:r>
      <w:r w:rsidRPr="005725D4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bidi="hi-IN"/>
        </w:rPr>
        <w:t xml:space="preserve"> лет) </w:t>
      </w:r>
      <w:r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bidi="hi-IN"/>
        </w:rPr>
        <w:br/>
      </w:r>
    </w:p>
    <w:p w:rsidR="00D022E5" w:rsidRPr="005B2CD6" w:rsidRDefault="00D022E5" w:rsidP="0065694F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694F"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bidi="hi-IN"/>
        </w:rPr>
        <w:t>1. Цель мероприятия:</w:t>
      </w:r>
      <w:r w:rsidRPr="005B2CD6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 xml:space="preserve"> снижение риска дорожно-транспортных происшествий с участием детей-велосипедистов, мотивирование детей на соблюдение правил дорожного движения при передвижении на велосипеде, повышение культуры использования велосипеда как транспортного средства.</w:t>
      </w:r>
    </w:p>
    <w:p w:rsidR="00D022E5" w:rsidRPr="0065694F" w:rsidRDefault="00D022E5" w:rsidP="0065694F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5694F">
        <w:rPr>
          <w:rFonts w:ascii="Times New Roman" w:eastAsia="NSimSun" w:hAnsi="Times New Roman" w:cs="Times New Roman"/>
          <w:b/>
          <w:bCs/>
          <w:color w:val="000000" w:themeColor="text1"/>
          <w:kern w:val="2"/>
          <w:sz w:val="24"/>
          <w:szCs w:val="24"/>
          <w:lang w:bidi="hi-IN"/>
        </w:rPr>
        <w:t>2. Задачи мероприятия:</w:t>
      </w:r>
    </w:p>
    <w:p w:rsidR="00D022E5" w:rsidRPr="005B2CD6" w:rsidRDefault="00D022E5" w:rsidP="006A44D5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2CD6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 xml:space="preserve">обучить детей основам безопасного передвижения на велосипеде, способствовать осознанию ими своей ответственности как участников дорожного движения; </w:t>
      </w:r>
    </w:p>
    <w:p w:rsidR="00D022E5" w:rsidRPr="005B2CD6" w:rsidRDefault="00D022E5" w:rsidP="006A44D5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2CD6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 xml:space="preserve">познакомить детей с базовыми правилами эксплуатации велосипеда: проверкой </w:t>
      </w:r>
      <w:r w:rsidR="00103241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 xml:space="preserve">его </w:t>
      </w:r>
      <w:r w:rsidRPr="005B2CD6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>технического состояния велосипеда, использования средств пассивной защиты, основами маневрирования на велосипеде;</w:t>
      </w:r>
    </w:p>
    <w:p w:rsidR="00D022E5" w:rsidRPr="005B2CD6" w:rsidRDefault="00D022E5" w:rsidP="00103241">
      <w:pPr>
        <w:spacing w:after="0" w:line="240" w:lineRule="auto"/>
        <w:ind w:left="851" w:right="-14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2CD6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>обучить детей формам командной работы.</w:t>
      </w:r>
    </w:p>
    <w:p w:rsidR="00D022E5" w:rsidRPr="003D2C29" w:rsidRDefault="00D022E5" w:rsidP="003D2C29">
      <w:pPr>
        <w:spacing w:after="0" w:line="240" w:lineRule="auto"/>
        <w:ind w:right="-143" w:firstLine="851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</w:pPr>
      <w:r w:rsidRPr="0065694F"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bidi="hi-IN"/>
        </w:rPr>
        <w:t>3. Целевая аудитория:</w:t>
      </w:r>
      <w:r w:rsidR="003D2C29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 xml:space="preserve"> учащиеся 10-12 лет, количество детей –</w:t>
      </w:r>
      <w:r w:rsidRPr="005B2CD6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 xml:space="preserve"> не менее 15 и не более 30.</w:t>
      </w:r>
    </w:p>
    <w:p w:rsidR="00D022E5" w:rsidRPr="005B2CD6" w:rsidRDefault="00D022E5" w:rsidP="0065694F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694F"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bidi="hi-IN"/>
        </w:rPr>
        <w:t>4. Требования к проведению мероприятия:</w:t>
      </w:r>
      <w:r w:rsidRPr="005B2CD6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 xml:space="preserve"> школьный класс стандартных размеров или зал (помещение) в организации отдыха и оздоровления детей или в общеобразовательной организации.</w:t>
      </w:r>
      <w:r w:rsidR="00AA57B8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 xml:space="preserve"> </w:t>
      </w:r>
      <w:r w:rsidR="00AA57B8" w:rsidRPr="003D2C29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>Помещение должно быть подготовлено с таким расчетом, чтобы у обучающихся была возможность пересаживаться для работы в больших и малых группах.</w:t>
      </w:r>
      <w:r w:rsidR="00AA57B8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 xml:space="preserve"> </w:t>
      </w:r>
    </w:p>
    <w:p w:rsidR="0065694F" w:rsidRDefault="00D022E5" w:rsidP="0065694F">
      <w:pPr>
        <w:spacing w:after="0" w:line="240" w:lineRule="auto"/>
        <w:ind w:right="-143" w:firstLine="851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</w:pPr>
      <w:r w:rsidRPr="0065694F"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bidi="hi-IN"/>
        </w:rPr>
        <w:t>5. Длительность мероприятия</w:t>
      </w:r>
      <w:r w:rsidRPr="00F174DF"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bidi="hi-IN"/>
        </w:rPr>
        <w:t>:</w:t>
      </w:r>
      <w:r w:rsidRPr="00F174DF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 xml:space="preserve"> </w:t>
      </w:r>
      <w:r w:rsidR="00F174DF" w:rsidRPr="00F174DF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>45</w:t>
      </w:r>
      <w:r w:rsidRPr="00F174DF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 xml:space="preserve"> минут. </w:t>
      </w:r>
    </w:p>
    <w:p w:rsidR="00D022E5" w:rsidRPr="00DD6F9E" w:rsidRDefault="00D022E5" w:rsidP="00DD6F9E">
      <w:pPr>
        <w:spacing w:after="0" w:line="240" w:lineRule="auto"/>
        <w:ind w:right="-143" w:firstLine="851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</w:pPr>
      <w:r w:rsidRPr="0065694F"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bidi="hi-IN"/>
        </w:rPr>
        <w:t>6. Персонал:</w:t>
      </w:r>
      <w:r w:rsidRPr="005B2CD6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 xml:space="preserve"> </w:t>
      </w:r>
      <w:r w:rsidR="00DD6F9E" w:rsidRPr="00DD6F9E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>педагогический работник, вожатый общеобразовательной организации или организации отдыха и оздоровления детей.</w:t>
      </w:r>
    </w:p>
    <w:p w:rsidR="00D022E5" w:rsidRPr="005B2CD6" w:rsidRDefault="00D022E5" w:rsidP="0065694F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694F"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bidi="hi-IN"/>
        </w:rPr>
        <w:t>7. Оборудование:</w:t>
      </w:r>
      <w:r w:rsidRPr="005B2CD6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 xml:space="preserve"> </w:t>
      </w:r>
      <w:r w:rsidRPr="005B2CD6">
        <w:rPr>
          <w:rFonts w:ascii="Times New Roman" w:eastAsia="NSimSun" w:hAnsi="Times New Roman" w:cs="Times New Roman"/>
          <w:bCs/>
          <w:color w:val="000000" w:themeColor="text1"/>
          <w:kern w:val="2"/>
          <w:sz w:val="24"/>
          <w:szCs w:val="24"/>
          <w:lang w:bidi="hi-IN"/>
        </w:rPr>
        <w:t xml:space="preserve">проектор, ноутбук, экран, соединительный провод </w:t>
      </w:r>
      <w:r w:rsidRPr="005B2CD6">
        <w:rPr>
          <w:rFonts w:ascii="Times New Roman" w:eastAsia="NSimSun" w:hAnsi="Times New Roman" w:cs="Times New Roman"/>
          <w:bCs/>
          <w:color w:val="000000" w:themeColor="text1"/>
          <w:kern w:val="2"/>
          <w:sz w:val="24"/>
          <w:szCs w:val="24"/>
          <w:lang w:val="en-US" w:bidi="hi-IN"/>
        </w:rPr>
        <w:t>HDMI</w:t>
      </w:r>
      <w:r w:rsidRPr="005B2CD6">
        <w:rPr>
          <w:rFonts w:ascii="Times New Roman" w:eastAsia="NSimSun" w:hAnsi="Times New Roman" w:cs="Times New Roman"/>
          <w:bCs/>
          <w:color w:val="000000" w:themeColor="text1"/>
          <w:kern w:val="2"/>
          <w:sz w:val="24"/>
          <w:szCs w:val="24"/>
          <w:lang w:bidi="hi-IN"/>
        </w:rPr>
        <w:t>, ватманы-листы А4</w:t>
      </w:r>
      <w:r w:rsidR="0065694F">
        <w:rPr>
          <w:rFonts w:ascii="Times New Roman" w:eastAsia="NSimSun" w:hAnsi="Times New Roman" w:cs="Times New Roman"/>
          <w:bCs/>
          <w:color w:val="000000" w:themeColor="text1"/>
          <w:kern w:val="2"/>
          <w:sz w:val="24"/>
          <w:szCs w:val="24"/>
          <w:lang w:bidi="hi-IN"/>
        </w:rPr>
        <w:t xml:space="preserve"> (по количеству команд)</w:t>
      </w:r>
      <w:r w:rsidRPr="005B2CD6">
        <w:rPr>
          <w:rFonts w:ascii="Times New Roman" w:eastAsia="NSimSun" w:hAnsi="Times New Roman" w:cs="Times New Roman"/>
          <w:bCs/>
          <w:color w:val="000000" w:themeColor="text1"/>
          <w:kern w:val="2"/>
          <w:sz w:val="24"/>
          <w:szCs w:val="24"/>
          <w:lang w:bidi="hi-IN"/>
        </w:rPr>
        <w:t>, набор фломастеров</w:t>
      </w:r>
      <w:r w:rsidR="0065694F">
        <w:rPr>
          <w:rFonts w:ascii="Times New Roman" w:eastAsia="NSimSun" w:hAnsi="Times New Roman" w:cs="Times New Roman"/>
          <w:bCs/>
          <w:color w:val="000000" w:themeColor="text1"/>
          <w:kern w:val="2"/>
          <w:sz w:val="24"/>
          <w:szCs w:val="24"/>
          <w:lang w:bidi="hi-IN"/>
        </w:rPr>
        <w:t xml:space="preserve"> (по количеству команд)</w:t>
      </w:r>
      <w:r w:rsidRPr="005B2CD6">
        <w:rPr>
          <w:rFonts w:ascii="Times New Roman" w:eastAsia="NSimSun" w:hAnsi="Times New Roman" w:cs="Times New Roman"/>
          <w:bCs/>
          <w:color w:val="000000" w:themeColor="text1"/>
          <w:kern w:val="2"/>
          <w:sz w:val="24"/>
          <w:szCs w:val="24"/>
          <w:lang w:bidi="hi-IN"/>
        </w:rPr>
        <w:t>.</w:t>
      </w:r>
      <w:r w:rsidRPr="005B2CD6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 xml:space="preserve"> </w:t>
      </w:r>
    </w:p>
    <w:p w:rsidR="00D022E5" w:rsidRPr="00C662D6" w:rsidRDefault="00D022E5" w:rsidP="00C662D6">
      <w:pPr>
        <w:pStyle w:val="a5"/>
        <w:spacing w:before="0" w:beforeAutospacing="0" w:after="0" w:afterAutospacing="0"/>
        <w:ind w:right="-1" w:firstLine="851"/>
        <w:jc w:val="both"/>
        <w:rPr>
          <w:color w:val="000000"/>
        </w:rPr>
      </w:pPr>
      <w:r w:rsidRPr="0065694F">
        <w:rPr>
          <w:rFonts w:eastAsia="NSimSun"/>
          <w:b/>
          <w:color w:val="000000" w:themeColor="text1"/>
          <w:kern w:val="2"/>
          <w:lang w:bidi="hi-IN"/>
        </w:rPr>
        <w:t>8. Материалы:</w:t>
      </w:r>
      <w:r w:rsidRPr="005B2CD6">
        <w:rPr>
          <w:rFonts w:eastAsia="NSimSun"/>
          <w:color w:val="000000" w:themeColor="text1"/>
          <w:kern w:val="2"/>
          <w:lang w:bidi="hi-IN"/>
        </w:rPr>
        <w:t xml:space="preserve"> </w:t>
      </w:r>
      <w:r w:rsidR="00C662D6" w:rsidRPr="005725D4">
        <w:rPr>
          <w:rFonts w:eastAsia="NSimSun"/>
          <w:kern w:val="2"/>
          <w:lang w:bidi="hi-IN"/>
        </w:rPr>
        <w:t>презентация,</w:t>
      </w:r>
      <w:r w:rsidR="00C662D6" w:rsidRPr="005725D4">
        <w:rPr>
          <w:color w:val="000000"/>
        </w:rPr>
        <w:t xml:space="preserve"> для демонстрации которой р</w:t>
      </w:r>
      <w:r w:rsidR="00C662D6">
        <w:rPr>
          <w:color w:val="000000"/>
        </w:rPr>
        <w:t xml:space="preserve">екомендуется </w:t>
      </w:r>
      <w:r w:rsidR="00C662D6" w:rsidRPr="005725D4">
        <w:rPr>
          <w:color w:val="000000"/>
        </w:rPr>
        <w:t xml:space="preserve">использовать мультимедийное оборудование. </w:t>
      </w:r>
    </w:p>
    <w:p w:rsidR="00D022E5" w:rsidRPr="0065694F" w:rsidRDefault="00D022E5" w:rsidP="0065694F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5694F"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bidi="hi-IN"/>
        </w:rPr>
        <w:t xml:space="preserve">9. </w:t>
      </w:r>
      <w:r w:rsidR="003D2C29"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bidi="hi-IN"/>
        </w:rPr>
        <w:t>Механизм проведения мероприятия.</w:t>
      </w:r>
    </w:p>
    <w:p w:rsidR="00D022E5" w:rsidRPr="005B2CD6" w:rsidRDefault="0065694F" w:rsidP="0065694F">
      <w:pPr>
        <w:tabs>
          <w:tab w:val="left" w:pos="3060"/>
        </w:tabs>
        <w:spacing w:after="0" w:line="240" w:lineRule="auto"/>
        <w:ind w:right="-143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>Занятие состоит из трех</w:t>
      </w:r>
      <w:r w:rsidR="00606AB4" w:rsidRPr="005B2CD6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 xml:space="preserve"> модулей</w:t>
      </w:r>
      <w:r w:rsidR="00D022E5" w:rsidRPr="005B2CD6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 xml:space="preserve">. </w:t>
      </w:r>
    </w:p>
    <w:p w:rsidR="00D022E5" w:rsidRPr="005B2CD6" w:rsidRDefault="00D022E5" w:rsidP="0065694F">
      <w:pPr>
        <w:tabs>
          <w:tab w:val="left" w:pos="3060"/>
        </w:tabs>
        <w:spacing w:after="0" w:line="240" w:lineRule="auto"/>
        <w:ind w:right="-143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2CD6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>Модуль 1. Теоретическая (мотивирующая) часть.</w:t>
      </w:r>
    </w:p>
    <w:p w:rsidR="00D022E5" w:rsidRPr="005B2CD6" w:rsidRDefault="00D022E5" w:rsidP="0065694F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2CD6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 xml:space="preserve">В начале занятий ведущий в интерактивной форме рассказывает детям о велосипеде как о транспортном </w:t>
      </w:r>
      <w:r w:rsidRPr="003D2C29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 xml:space="preserve">средстве, </w:t>
      </w:r>
      <w:r w:rsidR="00E153AD" w:rsidRPr="003D2C29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>передвижение на котором осуществляется</w:t>
      </w:r>
      <w:r w:rsidRPr="003D2C29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 xml:space="preserve"> в соответствии </w:t>
      </w:r>
      <w:r w:rsidR="00EB6004" w:rsidRPr="003D2C29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br/>
      </w:r>
      <w:r w:rsidRPr="003D2C29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>с правилами дорожного движения, об особе</w:t>
      </w:r>
      <w:r w:rsidR="00EB6004" w:rsidRPr="003D2C29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 xml:space="preserve">нностях управления велосипедом, рисках, ошибках и «дорожных ловушках», </w:t>
      </w:r>
      <w:r w:rsidRPr="003D2C29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>которые могут привести к дорожно-транспортным происшествиям</w:t>
      </w:r>
      <w:r w:rsidR="00EB6004" w:rsidRPr="003D2C29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>,</w:t>
      </w:r>
      <w:r w:rsidRPr="003D2C29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 xml:space="preserve"> и об ответственности велосипедистов за соблюдение принципов безопасности дорожного движения.</w:t>
      </w:r>
      <w:r w:rsidRPr="005B2CD6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 xml:space="preserve"> </w:t>
      </w:r>
    </w:p>
    <w:p w:rsidR="00D022E5" w:rsidRPr="005B2CD6" w:rsidRDefault="00D022E5" w:rsidP="0065694F">
      <w:pPr>
        <w:tabs>
          <w:tab w:val="left" w:pos="3060"/>
        </w:tabs>
        <w:spacing w:after="0" w:line="240" w:lineRule="auto"/>
        <w:ind w:right="-143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2CD6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>Модуль 2. Практическая часть.</w:t>
      </w:r>
    </w:p>
    <w:p w:rsidR="00D022E5" w:rsidRDefault="00D022E5" w:rsidP="0065694F">
      <w:pPr>
        <w:tabs>
          <w:tab w:val="left" w:pos="3060"/>
        </w:tabs>
        <w:spacing w:after="0" w:line="240" w:lineRule="auto"/>
        <w:ind w:right="-143" w:firstLine="851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</w:pPr>
      <w:r w:rsidRPr="005B2CD6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 xml:space="preserve">Строится по принципу игры с выполнением заданий на знание </w:t>
      </w:r>
      <w:r w:rsidR="003D2C29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 xml:space="preserve">основ </w:t>
      </w:r>
      <w:r w:rsidRPr="005B2CD6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>правил дорожного движения, оценку технического состояния велосипеда,</w:t>
      </w:r>
      <w:r w:rsidR="00606AB4" w:rsidRPr="005B2CD6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 xml:space="preserve"> использование</w:t>
      </w:r>
      <w:r w:rsidRPr="005B2CD6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 xml:space="preserve"> средств пассивной защиты велосипедиста</w:t>
      </w:r>
      <w:r w:rsidR="00606AB4" w:rsidRPr="005B2CD6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 xml:space="preserve"> и</w:t>
      </w:r>
      <w:r w:rsidRPr="005B2CD6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 xml:space="preserve"> инструментов для ремонта велосипеда. Дети делятся на команды. Каждая команда</w:t>
      </w:r>
      <w:r w:rsidR="00606AB4" w:rsidRPr="005B2CD6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>,</w:t>
      </w:r>
      <w:r w:rsidRPr="005B2CD6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 xml:space="preserve"> выполняя задания, </w:t>
      </w:r>
      <w:r w:rsidRPr="003D2C29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>набирает очки,</w:t>
      </w:r>
      <w:r w:rsidR="00606AB4" w:rsidRPr="003D2C29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 xml:space="preserve"> которы</w:t>
      </w:r>
      <w:r w:rsidR="005C0607" w:rsidRPr="003D2C29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>е</w:t>
      </w:r>
      <w:r w:rsidR="00606AB4" w:rsidRPr="003D2C29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 xml:space="preserve"> в </w:t>
      </w:r>
      <w:r w:rsidR="005C0607" w:rsidRPr="003D2C29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 xml:space="preserve">итоге </w:t>
      </w:r>
      <w:r w:rsidRPr="003D2C29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>суммируются для определения команды-победителя (механизм подсчета очков указан в Модуле 2 «Практическая часть»)</w:t>
      </w:r>
      <w:r w:rsidR="00606AB4" w:rsidRPr="003D2C29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>.</w:t>
      </w:r>
    </w:p>
    <w:p w:rsidR="008E5E3B" w:rsidRDefault="0065694F" w:rsidP="0065694F">
      <w:pPr>
        <w:tabs>
          <w:tab w:val="left" w:pos="3060"/>
        </w:tabs>
        <w:spacing w:after="0" w:line="240" w:lineRule="auto"/>
        <w:ind w:right="-143" w:firstLine="851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</w:pPr>
      <w:r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 xml:space="preserve">Модуль </w:t>
      </w:r>
      <w:r w:rsidRPr="003D2C29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 xml:space="preserve">3. </w:t>
      </w:r>
      <w:r w:rsidR="008E5E3B" w:rsidRPr="003D2C29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>Информирование о</w:t>
      </w:r>
      <w:r w:rsidRPr="003D2C29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 xml:space="preserve"> конкурсе</w:t>
      </w:r>
      <w:r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 xml:space="preserve"> «Безопасное колесо». </w:t>
      </w:r>
    </w:p>
    <w:p w:rsidR="0065694F" w:rsidRPr="005B2CD6" w:rsidRDefault="0065694F" w:rsidP="0065694F">
      <w:pPr>
        <w:tabs>
          <w:tab w:val="left" w:pos="3060"/>
        </w:tabs>
        <w:spacing w:after="0" w:line="240" w:lineRule="auto"/>
        <w:ind w:right="-143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 xml:space="preserve">Ведущий рассказывает о задачах и этапах проведения конкурса «Безопасное колесо». </w:t>
      </w:r>
      <w:r w:rsidR="000C08C6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 xml:space="preserve">Этот модуль выделяется для того, чтобы проинформировать и повысить мотивацию детей к участию в данном мероприятии. </w:t>
      </w:r>
    </w:p>
    <w:p w:rsidR="00D022E5" w:rsidRPr="0065694F" w:rsidRDefault="00606AB4" w:rsidP="0065694F">
      <w:pPr>
        <w:tabs>
          <w:tab w:val="left" w:pos="3060"/>
        </w:tabs>
        <w:spacing w:after="0" w:line="240" w:lineRule="auto"/>
        <w:ind w:right="-143" w:firstLine="85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5694F"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bidi="hi-IN"/>
        </w:rPr>
        <w:t>10</w:t>
      </w:r>
      <w:r w:rsidR="00D022E5" w:rsidRPr="0065694F"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bidi="hi-IN"/>
        </w:rPr>
        <w:t>. Сценарий мероприятия.</w:t>
      </w:r>
    </w:p>
    <w:p w:rsidR="00D022E5" w:rsidRPr="0065694F" w:rsidRDefault="00D022E5" w:rsidP="0065694F">
      <w:pPr>
        <w:tabs>
          <w:tab w:val="left" w:pos="3060"/>
        </w:tabs>
        <w:spacing w:after="0" w:line="240" w:lineRule="auto"/>
        <w:ind w:right="-143" w:firstLine="85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5694F"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bidi="hi-IN"/>
        </w:rPr>
        <w:t xml:space="preserve">Модуль 1. Теоретическая (мотивирующая) часть. </w:t>
      </w:r>
    </w:p>
    <w:p w:rsidR="00D022E5" w:rsidRPr="0065694F" w:rsidRDefault="00D022E5" w:rsidP="0065694F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D2C29"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bidi="hi-IN"/>
        </w:rPr>
        <w:t>Блок</w:t>
      </w:r>
      <w:r w:rsidR="00606AB4" w:rsidRPr="003D2C29"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bidi="hi-IN"/>
        </w:rPr>
        <w:t xml:space="preserve"> 1.  </w:t>
      </w:r>
      <w:r w:rsidRPr="003D2C29">
        <w:rPr>
          <w:rFonts w:ascii="Times New Roman" w:eastAsia="NSimSun" w:hAnsi="Times New Roman" w:cs="Times New Roman"/>
          <w:b/>
          <w:bCs/>
          <w:iCs/>
          <w:color w:val="000000" w:themeColor="text1"/>
          <w:kern w:val="2"/>
          <w:sz w:val="24"/>
          <w:szCs w:val="24"/>
          <w:lang w:bidi="hi-IN"/>
        </w:rPr>
        <w:t>Вступительная часть</w:t>
      </w:r>
      <w:r w:rsidR="00E77D3D" w:rsidRPr="003D2C29">
        <w:rPr>
          <w:rFonts w:ascii="Times New Roman" w:eastAsia="NSimSun" w:hAnsi="Times New Roman" w:cs="Times New Roman"/>
          <w:b/>
          <w:bCs/>
          <w:iCs/>
          <w:color w:val="000000" w:themeColor="text1"/>
          <w:kern w:val="2"/>
          <w:sz w:val="24"/>
          <w:szCs w:val="24"/>
          <w:lang w:bidi="hi-IN"/>
        </w:rPr>
        <w:t>. Велосипед как транспортное средство.</w:t>
      </w:r>
      <w:r w:rsidR="00E77D3D">
        <w:rPr>
          <w:rFonts w:ascii="Times New Roman" w:eastAsia="NSimSun" w:hAnsi="Times New Roman" w:cs="Times New Roman"/>
          <w:b/>
          <w:bCs/>
          <w:iCs/>
          <w:color w:val="000000" w:themeColor="text1"/>
          <w:kern w:val="2"/>
          <w:sz w:val="24"/>
          <w:szCs w:val="24"/>
          <w:lang w:bidi="hi-IN"/>
        </w:rPr>
        <w:t xml:space="preserve"> </w:t>
      </w:r>
    </w:p>
    <w:p w:rsidR="00D022E5" w:rsidRPr="005B2CD6" w:rsidRDefault="00D022E5" w:rsidP="0065694F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2CD6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lastRenderedPageBreak/>
        <w:t>Ребята</w:t>
      </w:r>
      <w:r w:rsidRPr="003D2C29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 xml:space="preserve">, сегодня мы поговорим о велосипеде и правилах дорожного движения для </w:t>
      </w:r>
      <w:r w:rsidR="003C1317" w:rsidRPr="003D2C29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 xml:space="preserve">тех, кто ими управляет — </w:t>
      </w:r>
      <w:r w:rsidRPr="003D2C29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>велосипедистов</w:t>
      </w:r>
      <w:r w:rsidRPr="005B2CD6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 xml:space="preserve">. </w:t>
      </w:r>
    </w:p>
    <w:p w:rsidR="00D022E5" w:rsidRPr="003D2C29" w:rsidRDefault="00D022E5" w:rsidP="0065694F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2CD6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 xml:space="preserve">Для нас велосипед — это нечто само собой разумеющееся, мы учимся ездить на нем с раннего детства. Мы с </w:t>
      </w:r>
      <w:r w:rsidRPr="003D2C29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 xml:space="preserve">удовольствием </w:t>
      </w:r>
      <w:r w:rsidR="00F56084" w:rsidRPr="003D2C29">
        <w:rPr>
          <w:rFonts w:ascii="Times New Roman" w:eastAsia="NSimSun" w:hAnsi="Times New Roman" w:cs="Times New Roman"/>
          <w:bCs/>
          <w:iCs/>
          <w:color w:val="000000" w:themeColor="text1"/>
          <w:kern w:val="2"/>
          <w:sz w:val="24"/>
          <w:szCs w:val="24"/>
          <w:lang w:bidi="hi-IN"/>
        </w:rPr>
        <w:t xml:space="preserve">передвигаемся </w:t>
      </w:r>
      <w:r w:rsidRPr="003D2C29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 xml:space="preserve">на велосипеде. Велосипед для нас — это прежде всего прогулочное, развлекательное </w:t>
      </w:r>
      <w:r w:rsidR="00F56084" w:rsidRPr="003D2C29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 xml:space="preserve">транспортное </w:t>
      </w:r>
      <w:r w:rsidRPr="003D2C29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 xml:space="preserve">средство, </w:t>
      </w:r>
      <w:r w:rsidR="00F56084" w:rsidRPr="003D2C29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>управление которым</w:t>
      </w:r>
      <w:r w:rsidRPr="003D2C29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 xml:space="preserve"> </w:t>
      </w:r>
      <w:r w:rsidR="000B1ED3" w:rsidRPr="003D2C29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 xml:space="preserve">якобы </w:t>
      </w:r>
      <w:r w:rsidRPr="003D2C29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>не требует специа</w:t>
      </w:r>
      <w:r w:rsidR="00F56084" w:rsidRPr="003D2C29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 xml:space="preserve">льной подготовки, </w:t>
      </w:r>
      <w:r w:rsidR="000B1ED3" w:rsidRPr="003D2C29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>а единственно необходимым навыком является умение</w:t>
      </w:r>
      <w:r w:rsidRPr="003D2C29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 xml:space="preserve"> держать равновесие.</w:t>
      </w:r>
    </w:p>
    <w:p w:rsidR="00D022E5" w:rsidRPr="005B2CD6" w:rsidRDefault="00D022E5" w:rsidP="0065694F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2C29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>Мы недооцениваем велосипед</w:t>
      </w:r>
      <w:r w:rsidRPr="005B2CD6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>, а между тем, это транспортное средство. О нем написано даже в правилах дорожного движения.</w:t>
      </w:r>
    </w:p>
    <w:p w:rsidR="00D022E5" w:rsidRPr="003D2C29" w:rsidRDefault="00D022E5" w:rsidP="0065694F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D2C29">
        <w:rPr>
          <w:rFonts w:ascii="Times New Roman" w:eastAsia="NSimSun" w:hAnsi="Times New Roman" w:cs="Times New Roman"/>
          <w:iCs/>
          <w:kern w:val="2"/>
          <w:sz w:val="24"/>
          <w:szCs w:val="24"/>
          <w:lang w:bidi="hi-IN"/>
        </w:rPr>
        <w:t xml:space="preserve">Велосипед кажется простым. Но это неверно! </w:t>
      </w:r>
      <w:r w:rsidR="00425351" w:rsidRPr="003D2C29">
        <w:rPr>
          <w:rFonts w:ascii="Times New Roman" w:eastAsia="NSimSun" w:hAnsi="Times New Roman" w:cs="Times New Roman"/>
          <w:iCs/>
          <w:kern w:val="2"/>
          <w:sz w:val="24"/>
          <w:szCs w:val="24"/>
          <w:lang w:bidi="hi-IN"/>
        </w:rPr>
        <w:t>Р</w:t>
      </w:r>
      <w:r w:rsidRPr="003D2C29">
        <w:rPr>
          <w:rFonts w:ascii="Times New Roman" w:eastAsia="NSimSun" w:hAnsi="Times New Roman" w:cs="Times New Roman"/>
          <w:iCs/>
          <w:kern w:val="2"/>
          <w:sz w:val="24"/>
          <w:szCs w:val="24"/>
          <w:lang w:bidi="hi-IN"/>
        </w:rPr>
        <w:t xml:space="preserve">азвиваемая на нем скорость </w:t>
      </w:r>
      <w:r w:rsidR="00425351" w:rsidRPr="003D2C29">
        <w:rPr>
          <w:rFonts w:ascii="Times New Roman" w:eastAsia="NSimSun" w:hAnsi="Times New Roman" w:cs="Times New Roman"/>
          <w:iCs/>
          <w:kern w:val="2"/>
          <w:sz w:val="24"/>
          <w:szCs w:val="24"/>
          <w:lang w:bidi="hi-IN"/>
        </w:rPr>
        <w:t xml:space="preserve">хоть и </w:t>
      </w:r>
      <w:r w:rsidRPr="003D2C29">
        <w:rPr>
          <w:rFonts w:ascii="Times New Roman" w:eastAsia="NSimSun" w:hAnsi="Times New Roman" w:cs="Times New Roman"/>
          <w:iCs/>
          <w:kern w:val="2"/>
          <w:sz w:val="24"/>
          <w:szCs w:val="24"/>
          <w:lang w:bidi="hi-IN"/>
        </w:rPr>
        <w:t>значительно уступает скорости автом</w:t>
      </w:r>
      <w:r w:rsidR="00425351" w:rsidRPr="003D2C29">
        <w:rPr>
          <w:rFonts w:ascii="Times New Roman" w:eastAsia="NSimSun" w:hAnsi="Times New Roman" w:cs="Times New Roman"/>
          <w:iCs/>
          <w:kern w:val="2"/>
          <w:sz w:val="24"/>
          <w:szCs w:val="24"/>
          <w:lang w:bidi="hi-IN"/>
        </w:rPr>
        <w:t xml:space="preserve">обиля, мотоцикла и даже мопеда, но все равно является достаточно высокой </w:t>
      </w:r>
      <w:r w:rsidR="00014830" w:rsidRPr="003D2C29">
        <w:rPr>
          <w:rFonts w:ascii="Times New Roman" w:eastAsia="NSimSun" w:hAnsi="Times New Roman" w:cs="Times New Roman"/>
          <w:iCs/>
          <w:kern w:val="2"/>
          <w:sz w:val="24"/>
          <w:szCs w:val="24"/>
          <w:lang w:bidi="hi-IN"/>
        </w:rPr>
        <w:t>п</w:t>
      </w:r>
      <w:r w:rsidR="00425351" w:rsidRPr="003D2C29">
        <w:rPr>
          <w:rFonts w:ascii="Times New Roman" w:eastAsia="NSimSun" w:hAnsi="Times New Roman" w:cs="Times New Roman"/>
          <w:iCs/>
          <w:kern w:val="2"/>
          <w:sz w:val="24"/>
          <w:szCs w:val="24"/>
          <w:lang w:bidi="hi-IN"/>
        </w:rPr>
        <w:t>о сравнению со скоростью движения пешехода.</w:t>
      </w:r>
      <w:r w:rsidRPr="003D2C29">
        <w:rPr>
          <w:rFonts w:ascii="Times New Roman" w:eastAsia="NSimSun" w:hAnsi="Times New Roman" w:cs="Times New Roman"/>
          <w:iCs/>
          <w:kern w:val="2"/>
          <w:sz w:val="24"/>
          <w:szCs w:val="24"/>
          <w:lang w:bidi="hi-IN"/>
        </w:rPr>
        <w:t xml:space="preserve"> Во-вторых, </w:t>
      </w:r>
      <w:r w:rsidR="00014830" w:rsidRPr="003D2C29">
        <w:rPr>
          <w:rFonts w:ascii="Times New Roman" w:eastAsia="NSimSun" w:hAnsi="Times New Roman" w:cs="Times New Roman"/>
          <w:iCs/>
          <w:kern w:val="2"/>
          <w:sz w:val="24"/>
          <w:szCs w:val="24"/>
          <w:lang w:bidi="hi-IN"/>
        </w:rPr>
        <w:t>велосипед</w:t>
      </w:r>
      <w:r w:rsidRPr="003D2C29">
        <w:rPr>
          <w:rFonts w:ascii="Times New Roman" w:eastAsia="NSimSun" w:hAnsi="Times New Roman" w:cs="Times New Roman"/>
          <w:iCs/>
          <w:kern w:val="2"/>
          <w:sz w:val="24"/>
          <w:szCs w:val="24"/>
          <w:lang w:bidi="hi-IN"/>
        </w:rPr>
        <w:t xml:space="preserve"> имеет </w:t>
      </w:r>
      <w:r w:rsidR="00014830" w:rsidRPr="003D2C29">
        <w:rPr>
          <w:rFonts w:ascii="Times New Roman" w:eastAsia="NSimSun" w:hAnsi="Times New Roman" w:cs="Times New Roman"/>
          <w:iCs/>
          <w:kern w:val="2"/>
          <w:sz w:val="24"/>
          <w:szCs w:val="24"/>
          <w:lang w:bidi="hi-IN"/>
        </w:rPr>
        <w:t xml:space="preserve">особый </w:t>
      </w:r>
      <w:r w:rsidRPr="003D2C29">
        <w:rPr>
          <w:rFonts w:ascii="Times New Roman" w:eastAsia="NSimSun" w:hAnsi="Times New Roman" w:cs="Times New Roman"/>
          <w:iCs/>
          <w:kern w:val="2"/>
          <w:sz w:val="24"/>
          <w:szCs w:val="24"/>
          <w:lang w:bidi="hi-IN"/>
        </w:rPr>
        <w:t xml:space="preserve">принцип действия — у него нет двигателя, мы сами крутим педали, а, следовательно, у нас нет ощущения, что мы управляем техническим устройством, которое может выйти из-под контроля и своей </w:t>
      </w:r>
      <w:r w:rsidR="004529AB" w:rsidRPr="003D2C29">
        <w:rPr>
          <w:rFonts w:ascii="Times New Roman" w:eastAsia="NSimSun" w:hAnsi="Times New Roman" w:cs="Times New Roman"/>
          <w:iCs/>
          <w:kern w:val="2"/>
          <w:sz w:val="24"/>
          <w:szCs w:val="24"/>
          <w:lang w:bidi="hi-IN"/>
        </w:rPr>
        <w:t>значительной</w:t>
      </w:r>
      <w:r w:rsidRPr="003D2C29">
        <w:rPr>
          <w:rFonts w:ascii="Times New Roman" w:eastAsia="NSimSun" w:hAnsi="Times New Roman" w:cs="Times New Roman"/>
          <w:iCs/>
          <w:kern w:val="2"/>
          <w:sz w:val="24"/>
          <w:szCs w:val="24"/>
          <w:lang w:bidi="hi-IN"/>
        </w:rPr>
        <w:t xml:space="preserve"> массой причинить кому-либо вред. Велосипед — это средство передвижения, которое требует ответственного отношения, и его небезопасное использование может повлечь за собой серьезные последствия. </w:t>
      </w:r>
    </w:p>
    <w:p w:rsidR="00D022E5" w:rsidRPr="005B2CD6" w:rsidRDefault="00D022E5" w:rsidP="0065694F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2C29">
        <w:rPr>
          <w:rFonts w:ascii="Times New Roman" w:eastAsia="NSimSun" w:hAnsi="Times New Roman" w:cs="Times New Roman"/>
          <w:iCs/>
          <w:kern w:val="2"/>
          <w:sz w:val="24"/>
          <w:szCs w:val="24"/>
          <w:lang w:bidi="hi-IN"/>
        </w:rPr>
        <w:t xml:space="preserve">Очень важно понимать, что, садясь за руль велосипеда, мы сразу становимся </w:t>
      </w:r>
      <w:r w:rsidRPr="005B2CD6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>участниками дорожного движения. Мы внедряемся в пешеходный и транспортный потоки, управляя собственным транспортом. Это означает, что мы должны знать правила дорожного движения, верно реагировать на сигналы пешеходного и транспортного светофоров, учитывать дорожные знаки, дорожную разметку и многое другое.</w:t>
      </w:r>
    </w:p>
    <w:p w:rsidR="00D022E5" w:rsidRPr="0065694F" w:rsidRDefault="00D022E5" w:rsidP="0065694F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5694F"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bidi="hi-IN"/>
        </w:rPr>
        <w:t xml:space="preserve">Блок </w:t>
      </w:r>
      <w:r w:rsidR="00606AB4" w:rsidRPr="0065694F"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bidi="hi-IN"/>
        </w:rPr>
        <w:t xml:space="preserve">2. </w:t>
      </w:r>
      <w:r w:rsidRPr="0065694F">
        <w:rPr>
          <w:rFonts w:ascii="Times New Roman" w:eastAsia="NSimSun" w:hAnsi="Times New Roman" w:cs="Times New Roman"/>
          <w:b/>
          <w:bCs/>
          <w:iCs/>
          <w:color w:val="000000" w:themeColor="text1"/>
          <w:kern w:val="2"/>
          <w:sz w:val="24"/>
          <w:szCs w:val="24"/>
          <w:lang w:bidi="hi-IN"/>
        </w:rPr>
        <w:t>Правила дорожного движения для велосипедистов</w:t>
      </w:r>
      <w:r w:rsidR="00C90EF1">
        <w:rPr>
          <w:rFonts w:ascii="Times New Roman" w:eastAsia="NSimSun" w:hAnsi="Times New Roman" w:cs="Times New Roman"/>
          <w:b/>
          <w:bCs/>
          <w:iCs/>
          <w:color w:val="000000" w:themeColor="text1"/>
          <w:kern w:val="2"/>
          <w:sz w:val="24"/>
          <w:szCs w:val="24"/>
          <w:lang w:bidi="hi-IN"/>
        </w:rPr>
        <w:t>.</w:t>
      </w:r>
    </w:p>
    <w:p w:rsidR="00D022E5" w:rsidRPr="003D2C29" w:rsidRDefault="00D022E5" w:rsidP="003D2C29">
      <w:pPr>
        <w:spacing w:after="0" w:line="240" w:lineRule="auto"/>
        <w:ind w:right="-143" w:firstLine="851"/>
        <w:jc w:val="both"/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</w:pPr>
      <w:r w:rsidRPr="003D2C29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>Правил дорожного движения для велосипедистов не так много</w:t>
      </w:r>
      <w:r w:rsidR="00F8258E" w:rsidRPr="003D2C29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 xml:space="preserve"> (это не значит, что они являются менее важными, чем, например, правила для водителей!)</w:t>
      </w:r>
      <w:r w:rsidRPr="003D2C29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>, всего несколько пунктов! А для катего</w:t>
      </w:r>
      <w:r w:rsidR="003D2C29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>рии детей в возрасте до 14 лет –</w:t>
      </w:r>
      <w:r w:rsidRPr="003D2C29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 xml:space="preserve"> еще меньше. В силу этого их легко запомнить.</w:t>
      </w:r>
      <w:r w:rsidRPr="005B2CD6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 xml:space="preserve"> </w:t>
      </w:r>
    </w:p>
    <w:p w:rsidR="00D022E5" w:rsidRPr="005B2CD6" w:rsidRDefault="00D022E5" w:rsidP="0065694F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2CD6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 xml:space="preserve">Основное правило, которое необходимо усвоить: движение велосипедистов до 14 лет по проезжей части дороги категорически запрещено! </w:t>
      </w:r>
    </w:p>
    <w:p w:rsidR="00D022E5" w:rsidRPr="005B2CD6" w:rsidRDefault="00D022E5" w:rsidP="0065694F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2CD6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>В пункте 24.3 правил дорожного движения сказано –  движение велосипедистов в возрасте от 7 до 14 лет должно осуществляться только по тротуарам, пешеходным, велосипедным и велопешеходным дорожкам, а также в пределах пешеходных зон.</w:t>
      </w:r>
    </w:p>
    <w:p w:rsidR="00D022E5" w:rsidRPr="005B2CD6" w:rsidRDefault="00D022E5" w:rsidP="0065694F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2CD6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 xml:space="preserve">Следовательно, правила дорожного движения четко указывают, где должен двигаться юный велосипедист. </w:t>
      </w:r>
    </w:p>
    <w:p w:rsidR="00D022E5" w:rsidRPr="003D2C29" w:rsidRDefault="00D022E5" w:rsidP="00F16E94">
      <w:pPr>
        <w:spacing w:after="0" w:line="240" w:lineRule="auto"/>
        <w:ind w:right="-143" w:firstLine="851"/>
        <w:jc w:val="both"/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</w:pPr>
      <w:r w:rsidRPr="003D2C29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 xml:space="preserve">Важно помнить, что велосипед обладает большой маневренностью, а значит, </w:t>
      </w:r>
      <w:r w:rsidR="00F16E94" w:rsidRPr="003D2C29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 xml:space="preserve">управляющий им человек может легко изменить траекторию (или по-другому – направление) своего движения. Сделать это можно на </w:t>
      </w:r>
      <w:r w:rsidRPr="003D2C29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 xml:space="preserve">маленькой площади, </w:t>
      </w:r>
      <w:r w:rsidR="00F16E94" w:rsidRPr="003D2C29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>для маневра</w:t>
      </w:r>
      <w:r w:rsidRPr="003D2C29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 xml:space="preserve"> не требуется много места. В отличие,</w:t>
      </w:r>
      <w:r w:rsidR="003D2C29" w:rsidRPr="003D2C29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 xml:space="preserve"> например, от автомобиля, которы</w:t>
      </w:r>
      <w:r w:rsidRPr="003D2C29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>й имеет большой радиус поворота</w:t>
      </w:r>
      <w:r w:rsidR="00F16E94" w:rsidRPr="003D2C29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>,</w:t>
      </w:r>
      <w:r w:rsidRPr="003D2C29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 xml:space="preserve"> и при развороте и повороте требует много свободного пространства. Таким образом,</w:t>
      </w:r>
      <w:r w:rsidR="002D7444" w:rsidRPr="003D2C29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 xml:space="preserve"> управляя</w:t>
      </w:r>
      <w:r w:rsidRPr="003D2C29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 xml:space="preserve"> велосипед</w:t>
      </w:r>
      <w:r w:rsidR="002D7444" w:rsidRPr="003D2C29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>ом,</w:t>
      </w:r>
      <w:r w:rsidRPr="003D2C29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 xml:space="preserve"> мож</w:t>
      </w:r>
      <w:r w:rsidR="002D7444" w:rsidRPr="003D2C29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>но</w:t>
      </w:r>
      <w:r w:rsidRPr="003D2C29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 xml:space="preserve"> резко повернуть, остановиться и неожиданно создать помехи для движения других транспортных средств и пешеходов и даже </w:t>
      </w:r>
      <w:r w:rsidR="00EB7F31" w:rsidRPr="003D2C29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>больше –</w:t>
      </w:r>
      <w:r w:rsidRPr="003D2C29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 xml:space="preserve"> попасть из-за этого в дорожно-транспортное происшествие, потому что другие участники дорожного дви</w:t>
      </w:r>
      <w:r w:rsidR="00EB7F31" w:rsidRPr="003D2C29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>жения не успеют быстро сориентироваться.</w:t>
      </w:r>
      <w:r w:rsidRPr="003D2C29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 xml:space="preserve">  </w:t>
      </w:r>
    </w:p>
    <w:p w:rsidR="00D022E5" w:rsidRPr="005B2CD6" w:rsidRDefault="003F7BA5" w:rsidP="0065694F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2C29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 xml:space="preserve">В современных городах </w:t>
      </w:r>
      <w:r w:rsidR="00D022E5" w:rsidRPr="003D2C29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>возникла и другая проблема: некоторые велосипедисты едут в наушниках и не слышат, что происходит вокруг. Это очень рискованно, поскольку можно не успеть вовремя среагировать на изменения дорожной ситуации.</w:t>
      </w:r>
      <w:r w:rsidR="00D022E5" w:rsidRPr="005B2CD6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 xml:space="preserve"> </w:t>
      </w:r>
    </w:p>
    <w:p w:rsidR="00D022E5" w:rsidRPr="005B2CD6" w:rsidRDefault="00D022E5" w:rsidP="0065694F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2CD6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 xml:space="preserve">Помимо прочего, велосипед — это незащищенный вид транспорта. Физически велосипедист совершенно беззащитен перед столкновениями с автомобилями и другими транспортными средствами. Поэтому очень важно использовать средства пассивной защиты. </w:t>
      </w:r>
    </w:p>
    <w:p w:rsidR="00D022E5" w:rsidRPr="005B2CD6" w:rsidRDefault="00D022E5" w:rsidP="0065694F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2CD6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>Скажите, кто из вас надевает защиту перед тем, как сесть на велосипед? И что представляет собой экипировка для велосипедиста?</w:t>
      </w:r>
    </w:p>
    <w:p w:rsidR="00D022E5" w:rsidRPr="005B2CD6" w:rsidRDefault="00D022E5" w:rsidP="0065694F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2CD6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lastRenderedPageBreak/>
        <w:t>Предполагаемые ответы: велошлем, наколенники, налокотники, перчатки, сигнальный жилет со световозвращающими элементами.</w:t>
      </w:r>
    </w:p>
    <w:p w:rsidR="00D022E5" w:rsidRPr="005B2CD6" w:rsidRDefault="00D022E5" w:rsidP="0065694F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2CD6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 xml:space="preserve">Верно. </w:t>
      </w:r>
    </w:p>
    <w:p w:rsidR="00D022E5" w:rsidRPr="005B2CD6" w:rsidRDefault="00D022E5" w:rsidP="0065694F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2CD6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>А какие еще правила дорожного движения для велосипедистов, которым еще не исполнилось 14 лет вы знаете?</w:t>
      </w:r>
    </w:p>
    <w:p w:rsidR="00D022E5" w:rsidRPr="005B2CD6" w:rsidRDefault="00D022E5" w:rsidP="0065694F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2CD6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 xml:space="preserve">Например, пункт 24.8. гласит – велосипедистам запрещается: </w:t>
      </w:r>
    </w:p>
    <w:p w:rsidR="00D022E5" w:rsidRPr="003D2C29" w:rsidRDefault="00D022E5" w:rsidP="003D2C29">
      <w:pPr>
        <w:tabs>
          <w:tab w:val="left" w:pos="0"/>
        </w:tabs>
        <w:spacing w:after="0" w:line="240" w:lineRule="auto"/>
        <w:ind w:right="-143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2C29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 xml:space="preserve">управлять велосипедом, не держась за руль хотя бы одной рукой; </w:t>
      </w:r>
    </w:p>
    <w:p w:rsidR="00D022E5" w:rsidRPr="003D2C29" w:rsidRDefault="00D022E5" w:rsidP="003D2C29">
      <w:pPr>
        <w:tabs>
          <w:tab w:val="left" w:pos="0"/>
        </w:tabs>
        <w:spacing w:after="0" w:line="240" w:lineRule="auto"/>
        <w:ind w:right="-143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2C29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 xml:space="preserve">перевозить груз, который выступает более чем на 0,5 м по длине или ширине за габариты, или груз, мешающий управлению; </w:t>
      </w:r>
    </w:p>
    <w:p w:rsidR="00D022E5" w:rsidRPr="003D2C29" w:rsidRDefault="00D022E5" w:rsidP="003D2C29">
      <w:pPr>
        <w:tabs>
          <w:tab w:val="left" w:pos="0"/>
        </w:tabs>
        <w:spacing w:after="0" w:line="240" w:lineRule="auto"/>
        <w:ind w:right="-143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2C29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 xml:space="preserve">перевозить пассажиров, если это не предусмотрено конструкцией транспортного средства; </w:t>
      </w:r>
    </w:p>
    <w:p w:rsidR="00D022E5" w:rsidRPr="003D2C29" w:rsidRDefault="00D022E5" w:rsidP="003D2C29">
      <w:pPr>
        <w:tabs>
          <w:tab w:val="left" w:pos="0"/>
        </w:tabs>
        <w:spacing w:after="0" w:line="240" w:lineRule="auto"/>
        <w:ind w:right="-143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2C29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 xml:space="preserve">перевозить детей до 7 лет при отсутствии специально оборудованных для них мест; </w:t>
      </w:r>
    </w:p>
    <w:p w:rsidR="00D022E5" w:rsidRPr="003D2C29" w:rsidRDefault="003D2C29" w:rsidP="003D2C29">
      <w:pPr>
        <w:tabs>
          <w:tab w:val="left" w:pos="0"/>
        </w:tabs>
        <w:spacing w:after="0" w:line="240" w:lineRule="auto"/>
        <w:ind w:right="-143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 xml:space="preserve">поворачивать </w:t>
      </w:r>
      <w:r w:rsidR="00D022E5" w:rsidRPr="003D2C29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 xml:space="preserve">налево или разворачиваться на дорогах с трамвайным движением и на дорогах, имеющих более одной полосы для движения в данном направлении (кроме случаев, когда из правой полосы разрешен поворот налево, и за исключением дорог, находящихся в велосипедных зонах); </w:t>
      </w:r>
    </w:p>
    <w:p w:rsidR="00EB7F31" w:rsidRPr="000416FF" w:rsidRDefault="00EB7F31" w:rsidP="003D2C29">
      <w:pPr>
        <w:tabs>
          <w:tab w:val="left" w:pos="0"/>
        </w:tabs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416FF">
        <w:rPr>
          <w:rFonts w:ascii="Times New Roman" w:eastAsia="NSimSun" w:hAnsi="Times New Roman" w:cs="Times New Roman"/>
          <w:kern w:val="2"/>
          <w:sz w:val="24"/>
          <w:szCs w:val="24"/>
          <w:lang w:bidi="hi-IN"/>
        </w:rPr>
        <w:t>пересекать</w:t>
      </w:r>
      <w:r w:rsidR="003D2C29" w:rsidRPr="000416FF">
        <w:rPr>
          <w:rFonts w:ascii="Times New Roman" w:eastAsia="NSimSun" w:hAnsi="Times New Roman" w:cs="Times New Roman"/>
          <w:kern w:val="2"/>
          <w:sz w:val="24"/>
          <w:szCs w:val="24"/>
          <w:lang w:bidi="hi-IN"/>
        </w:rPr>
        <w:t xml:space="preserve"> дорогу по пешеходным переходам (П</w:t>
      </w:r>
      <w:r w:rsidR="00D022E5" w:rsidRPr="000416FF">
        <w:rPr>
          <w:rFonts w:ascii="Times New Roman" w:eastAsia="NSimSun" w:hAnsi="Times New Roman" w:cs="Times New Roman"/>
          <w:kern w:val="2"/>
          <w:sz w:val="24"/>
          <w:szCs w:val="24"/>
          <w:lang w:bidi="hi-IN"/>
        </w:rPr>
        <w:t xml:space="preserve">оясним, что значит этот пункт правил: запрещено пересекать проезжую часть дороги по пешеходному переходу </w:t>
      </w:r>
      <w:r w:rsidR="004E30B0" w:rsidRPr="000416FF">
        <w:rPr>
          <w:rFonts w:ascii="Times New Roman" w:eastAsia="NSimSun" w:hAnsi="Times New Roman" w:cs="Times New Roman"/>
          <w:kern w:val="2"/>
          <w:sz w:val="24"/>
          <w:szCs w:val="24"/>
          <w:lang w:bidi="hi-IN"/>
        </w:rPr>
        <w:t>продолжая управлять</w:t>
      </w:r>
      <w:r w:rsidR="00D022E5" w:rsidRPr="000416FF">
        <w:rPr>
          <w:rFonts w:ascii="Times New Roman" w:eastAsia="NSimSun" w:hAnsi="Times New Roman" w:cs="Times New Roman"/>
          <w:kern w:val="2"/>
          <w:sz w:val="24"/>
          <w:szCs w:val="24"/>
          <w:lang w:bidi="hi-IN"/>
        </w:rPr>
        <w:t xml:space="preserve"> велосипед</w:t>
      </w:r>
      <w:r w:rsidR="004E30B0" w:rsidRPr="000416FF">
        <w:rPr>
          <w:rFonts w:ascii="Times New Roman" w:eastAsia="NSimSun" w:hAnsi="Times New Roman" w:cs="Times New Roman"/>
          <w:kern w:val="2"/>
          <w:sz w:val="24"/>
          <w:szCs w:val="24"/>
          <w:lang w:bidi="hi-IN"/>
        </w:rPr>
        <w:t>ом</w:t>
      </w:r>
      <w:r w:rsidR="00D022E5" w:rsidRPr="000416FF">
        <w:rPr>
          <w:rFonts w:ascii="Times New Roman" w:eastAsia="NSimSun" w:hAnsi="Times New Roman" w:cs="Times New Roman"/>
          <w:kern w:val="2"/>
          <w:sz w:val="24"/>
          <w:szCs w:val="24"/>
          <w:lang w:bidi="hi-IN"/>
        </w:rPr>
        <w:t xml:space="preserve">. Необходимо спешиться и вести </w:t>
      </w:r>
      <w:r w:rsidR="003D2C29" w:rsidRPr="000416FF">
        <w:rPr>
          <w:rFonts w:ascii="Times New Roman" w:eastAsia="NSimSun" w:hAnsi="Times New Roman" w:cs="Times New Roman"/>
          <w:kern w:val="2"/>
          <w:sz w:val="24"/>
          <w:szCs w:val="24"/>
          <w:lang w:bidi="hi-IN"/>
        </w:rPr>
        <w:t>велосипед</w:t>
      </w:r>
      <w:r w:rsidR="004E30B0" w:rsidRPr="000416FF">
        <w:rPr>
          <w:rFonts w:ascii="Times New Roman" w:eastAsia="NSimSun" w:hAnsi="Times New Roman" w:cs="Times New Roman"/>
          <w:kern w:val="2"/>
          <w:sz w:val="24"/>
          <w:szCs w:val="24"/>
          <w:lang w:bidi="hi-IN"/>
        </w:rPr>
        <w:t xml:space="preserve"> </w:t>
      </w:r>
      <w:r w:rsidR="00D022E5" w:rsidRPr="000416FF">
        <w:rPr>
          <w:rFonts w:ascii="Times New Roman" w:eastAsia="NSimSun" w:hAnsi="Times New Roman" w:cs="Times New Roman"/>
          <w:kern w:val="2"/>
          <w:sz w:val="24"/>
          <w:szCs w:val="24"/>
          <w:lang w:bidi="hi-IN"/>
        </w:rPr>
        <w:t xml:space="preserve">рядом с собой, </w:t>
      </w:r>
      <w:r w:rsidR="003D2C29" w:rsidRPr="000416FF">
        <w:rPr>
          <w:rFonts w:ascii="Times New Roman" w:eastAsia="NSimSun" w:hAnsi="Times New Roman" w:cs="Times New Roman"/>
          <w:kern w:val="2"/>
          <w:sz w:val="24"/>
          <w:szCs w:val="24"/>
          <w:lang w:bidi="hi-IN"/>
        </w:rPr>
        <w:t>наблюдая</w:t>
      </w:r>
      <w:r w:rsidR="004E30B0" w:rsidRPr="000416FF">
        <w:rPr>
          <w:rFonts w:ascii="Times New Roman" w:eastAsia="NSimSun" w:hAnsi="Times New Roman" w:cs="Times New Roman"/>
          <w:kern w:val="2"/>
          <w:sz w:val="24"/>
          <w:szCs w:val="24"/>
          <w:lang w:bidi="hi-IN"/>
        </w:rPr>
        <w:t xml:space="preserve"> за дорожными условиями </w:t>
      </w:r>
      <w:r w:rsidR="00546787" w:rsidRPr="000416FF">
        <w:rPr>
          <w:rFonts w:ascii="Times New Roman" w:eastAsia="NSimSun" w:hAnsi="Times New Roman" w:cs="Times New Roman"/>
          <w:kern w:val="2"/>
          <w:sz w:val="24"/>
          <w:szCs w:val="24"/>
          <w:lang w:bidi="hi-IN"/>
        </w:rPr>
        <w:t>и создавая как можно меньше помех другим участникам дорожного движения. Начинать движение по пешеходному переходу следует в соответствии с сигналами светофора и удостоверившись, что вам уступают дорогу!</w:t>
      </w:r>
      <w:r w:rsidR="003D2C29" w:rsidRPr="000416FF">
        <w:rPr>
          <w:rFonts w:ascii="Times New Roman" w:eastAsia="NSimSun" w:hAnsi="Times New Roman" w:cs="Times New Roman"/>
          <w:kern w:val="2"/>
          <w:sz w:val="24"/>
          <w:szCs w:val="24"/>
          <w:lang w:bidi="hi-IN"/>
        </w:rPr>
        <w:t>)</w:t>
      </w:r>
    </w:p>
    <w:p w:rsidR="00EB7F31" w:rsidRPr="000416FF" w:rsidRDefault="00BC4D16" w:rsidP="003D2C29">
      <w:pPr>
        <w:pStyle w:val="a4"/>
        <w:tabs>
          <w:tab w:val="left" w:pos="0"/>
        </w:tabs>
        <w:spacing w:after="0" w:line="240" w:lineRule="auto"/>
        <w:ind w:left="284" w:right="-143"/>
        <w:jc w:val="both"/>
        <w:rPr>
          <w:rFonts w:ascii="Times New Roman" w:hAnsi="Times New Roman" w:cs="Times New Roman"/>
          <w:sz w:val="24"/>
          <w:szCs w:val="24"/>
        </w:rPr>
      </w:pPr>
      <w:r w:rsidRPr="000416FF">
        <w:rPr>
          <w:rFonts w:ascii="Times New Roman" w:eastAsia="NSimSun" w:hAnsi="Times New Roman" w:cs="Times New Roman"/>
          <w:bCs/>
          <w:iCs/>
          <w:kern w:val="2"/>
          <w:sz w:val="24"/>
          <w:szCs w:val="24"/>
          <w:lang w:bidi="hi-IN"/>
        </w:rPr>
        <w:tab/>
        <w:t xml:space="preserve">  </w:t>
      </w:r>
      <w:r w:rsidR="00F174DF" w:rsidRPr="000416FF">
        <w:rPr>
          <w:rFonts w:ascii="Times New Roman" w:eastAsia="NSimSun" w:hAnsi="Times New Roman" w:cs="Times New Roman"/>
          <w:bCs/>
          <w:iCs/>
          <w:kern w:val="2"/>
          <w:sz w:val="24"/>
          <w:szCs w:val="24"/>
          <w:lang w:bidi="hi-IN"/>
        </w:rPr>
        <w:t>Продолжительность – 10</w:t>
      </w:r>
      <w:r w:rsidR="00D022E5" w:rsidRPr="000416FF">
        <w:rPr>
          <w:rFonts w:ascii="Times New Roman" w:eastAsia="NSimSun" w:hAnsi="Times New Roman" w:cs="Times New Roman"/>
          <w:bCs/>
          <w:iCs/>
          <w:kern w:val="2"/>
          <w:sz w:val="24"/>
          <w:szCs w:val="24"/>
          <w:lang w:bidi="hi-IN"/>
        </w:rPr>
        <w:t xml:space="preserve"> минут.</w:t>
      </w:r>
    </w:p>
    <w:p w:rsidR="00D022E5" w:rsidRDefault="00D022E5" w:rsidP="003D2C29">
      <w:pPr>
        <w:tabs>
          <w:tab w:val="left" w:pos="3060"/>
        </w:tabs>
        <w:spacing w:after="0" w:line="240" w:lineRule="auto"/>
        <w:ind w:right="-143" w:firstLine="851"/>
        <w:jc w:val="both"/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bidi="hi-IN"/>
        </w:rPr>
      </w:pPr>
      <w:r w:rsidRPr="0065694F"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bidi="hi-IN"/>
        </w:rPr>
        <w:t xml:space="preserve">Модуль 2. Практическая часть. </w:t>
      </w:r>
    </w:p>
    <w:p w:rsidR="00336692" w:rsidRDefault="00336692" w:rsidP="00336692">
      <w:pPr>
        <w:spacing w:after="0" w:line="240" w:lineRule="auto"/>
        <w:ind w:right="-143" w:firstLine="851"/>
        <w:jc w:val="both"/>
        <w:rPr>
          <w:rFonts w:ascii="Times New Roman" w:eastAsia="NSimSun" w:hAnsi="Times New Roman" w:cs="Times New Roman"/>
          <w:bCs/>
          <w:iCs/>
          <w:color w:val="000000" w:themeColor="text1"/>
          <w:kern w:val="2"/>
          <w:sz w:val="24"/>
          <w:szCs w:val="24"/>
          <w:lang w:bidi="hi-IN"/>
        </w:rPr>
      </w:pPr>
      <w:r w:rsidRPr="0033669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>Блок 1. Проведение блиц-опроса</w:t>
      </w:r>
      <w:r w:rsidRPr="00336692">
        <w:rPr>
          <w:rFonts w:ascii="Times New Roman" w:eastAsia="NSimSun" w:hAnsi="Times New Roman" w:cs="Times New Roman"/>
          <w:bCs/>
          <w:iCs/>
          <w:color w:val="000000" w:themeColor="text1"/>
          <w:kern w:val="2"/>
          <w:sz w:val="24"/>
          <w:szCs w:val="24"/>
          <w:lang w:bidi="hi-IN"/>
        </w:rPr>
        <w:t>, направленного на повторение устройства велосипеда и правил дорожного движения для лиц, управляющих им.</w:t>
      </w:r>
    </w:p>
    <w:p w:rsidR="00336692" w:rsidRPr="00336692" w:rsidRDefault="00336692" w:rsidP="00336692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669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>Блок 2.  П</w:t>
      </w:r>
      <w:r w:rsidRPr="00336692">
        <w:rPr>
          <w:rFonts w:ascii="Times New Roman" w:eastAsia="NSimSun" w:hAnsi="Times New Roman" w:cs="Times New Roman"/>
          <w:bCs/>
          <w:iCs/>
          <w:color w:val="000000" w:themeColor="text1"/>
          <w:kern w:val="2"/>
          <w:sz w:val="24"/>
          <w:szCs w:val="24"/>
          <w:lang w:bidi="hi-IN"/>
        </w:rPr>
        <w:t>роверка технического состояния велосипеда и выбор правильной экипировки.</w:t>
      </w:r>
    </w:p>
    <w:p w:rsidR="00336692" w:rsidRPr="000416FF" w:rsidRDefault="00151F7D" w:rsidP="000416FF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1F7D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>Блок 3.   Ремонт велосипеда</w:t>
      </w:r>
      <w:r w:rsidRPr="00151F7D">
        <w:rPr>
          <w:rFonts w:ascii="Times New Roman" w:eastAsia="NSimSun" w:hAnsi="Times New Roman" w:cs="Times New Roman"/>
          <w:bCs/>
          <w:iCs/>
          <w:color w:val="000000" w:themeColor="text1"/>
          <w:kern w:val="2"/>
          <w:sz w:val="24"/>
          <w:szCs w:val="24"/>
          <w:lang w:bidi="hi-IN"/>
        </w:rPr>
        <w:t xml:space="preserve">. </w:t>
      </w:r>
    </w:p>
    <w:p w:rsidR="00D022E5" w:rsidRPr="005B2CD6" w:rsidRDefault="00BC4D16" w:rsidP="003D2C29">
      <w:pPr>
        <w:tabs>
          <w:tab w:val="left" w:pos="3060"/>
        </w:tabs>
        <w:spacing w:after="0" w:line="240" w:lineRule="auto"/>
        <w:ind w:right="-143" w:firstLine="851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</w:pPr>
      <w:r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>З</w:t>
      </w:r>
      <w:r w:rsidR="00D022E5" w:rsidRPr="005B2CD6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 xml:space="preserve">адания практической части выполняются детьми в командах. Педагог предлагает детям разделиться на команды и придумать им названия. Желательно, чтобы в командах было не более 5 человек. </w:t>
      </w:r>
    </w:p>
    <w:p w:rsidR="00D022E5" w:rsidRPr="005B2CD6" w:rsidRDefault="00D022E5" w:rsidP="0065694F">
      <w:pPr>
        <w:tabs>
          <w:tab w:val="left" w:pos="3060"/>
        </w:tabs>
        <w:spacing w:after="0" w:line="240" w:lineRule="auto"/>
        <w:ind w:right="-143" w:firstLine="851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</w:pPr>
      <w:r w:rsidRPr="003D2C29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>За каждый правильный ответ на вопрос блиц-опроса команде начисляется 1 балл. Дети отвечают на вопросы письмен</w:t>
      </w:r>
      <w:r w:rsidR="00EB7F31" w:rsidRPr="003D2C29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>но на бумаге</w:t>
      </w:r>
      <w:r w:rsidR="00513491" w:rsidRPr="003D2C29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>,</w:t>
      </w:r>
      <w:r w:rsidR="00EB7F31" w:rsidRPr="003D2C29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 xml:space="preserve"> и затем команды</w:t>
      </w:r>
      <w:r w:rsidRPr="003D2C29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 xml:space="preserve"> одновременно показывают свой ответ. </w:t>
      </w:r>
      <w:r w:rsidR="007F6B4C" w:rsidRPr="003D2C29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>В случае, если правильный ответ на вопрос включает несколько положений, 1 балл начисляется за каждый из них.</w:t>
      </w:r>
      <w:r w:rsidR="007F6B4C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 xml:space="preserve"> </w:t>
      </w:r>
    </w:p>
    <w:p w:rsidR="00D022E5" w:rsidRPr="005B2CD6" w:rsidRDefault="00EB7F31" w:rsidP="0065694F">
      <w:pPr>
        <w:tabs>
          <w:tab w:val="left" w:pos="3060"/>
        </w:tabs>
        <w:spacing w:after="0" w:line="240" w:lineRule="auto"/>
        <w:ind w:right="-143" w:firstLine="851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</w:pPr>
      <w:r w:rsidRPr="005B2CD6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>При выполнении практического задания</w:t>
      </w:r>
      <w:r w:rsidR="00D022E5" w:rsidRPr="005B2CD6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 xml:space="preserve"> на рисование велосипедной экипировки (пассивной защиты велосипедиста) за каждое правильное указание элемента велосипедной экипировки </w:t>
      </w:r>
      <w:r w:rsidRPr="005B2CD6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 xml:space="preserve">команде </w:t>
      </w:r>
      <w:r w:rsidR="00D022E5" w:rsidRPr="005B2CD6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 xml:space="preserve">начисляется 1 балл. </w:t>
      </w:r>
    </w:p>
    <w:p w:rsidR="00D022E5" w:rsidRPr="005B2CD6" w:rsidRDefault="00D022E5" w:rsidP="0065694F">
      <w:pPr>
        <w:tabs>
          <w:tab w:val="left" w:pos="3060"/>
        </w:tabs>
        <w:spacing w:after="0" w:line="240" w:lineRule="auto"/>
        <w:ind w:right="-143" w:firstLine="851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</w:pPr>
      <w:r w:rsidRPr="005B2CD6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>Задание на правильное повторение этапов и способов проверки технического состояния велосипеда перед его использованием приносит команде 5 баллов, если названы все этапы и все способы проверки, 4 балла, если назван</w:t>
      </w:r>
      <w:r w:rsidR="00EB7F31" w:rsidRPr="005B2CD6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>ы и описаны</w:t>
      </w:r>
      <w:r w:rsidRPr="005B2CD6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 xml:space="preserve"> только четыре этапа, 3 балла, </w:t>
      </w:r>
      <w:r w:rsidR="00EB7F31" w:rsidRPr="005B2CD6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>если названы и описаны</w:t>
      </w:r>
      <w:r w:rsidRPr="005B2CD6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 xml:space="preserve"> 3 этапа и т.д.</w:t>
      </w:r>
    </w:p>
    <w:p w:rsidR="00D022E5" w:rsidRPr="005B2CD6" w:rsidRDefault="00D022E5" w:rsidP="0065694F">
      <w:pPr>
        <w:tabs>
          <w:tab w:val="left" w:pos="3060"/>
        </w:tabs>
        <w:spacing w:after="0" w:line="240" w:lineRule="auto"/>
        <w:ind w:right="-143" w:firstLine="851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</w:pPr>
      <w:r w:rsidRPr="005B2CD6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 xml:space="preserve">При правильном ответе на каждый вопрос задания на знание инструментов для ремонта велосипеда начисляется 1 балл. </w:t>
      </w:r>
    </w:p>
    <w:p w:rsidR="00D022E5" w:rsidRPr="005B2CD6" w:rsidRDefault="00D022E5" w:rsidP="0065694F">
      <w:pPr>
        <w:tabs>
          <w:tab w:val="left" w:pos="3060"/>
        </w:tabs>
        <w:spacing w:after="0" w:line="240" w:lineRule="auto"/>
        <w:ind w:right="-143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2CD6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 xml:space="preserve">В конце </w:t>
      </w:r>
      <w:r w:rsidR="00A476FD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 xml:space="preserve">занятия </w:t>
      </w:r>
      <w:r w:rsidRPr="005B2CD6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 xml:space="preserve">все баллы суммируются и определяется команда-победитель. </w:t>
      </w:r>
    </w:p>
    <w:p w:rsidR="00EB7F31" w:rsidRPr="00AE686A" w:rsidRDefault="000B1F06" w:rsidP="0065694F">
      <w:pPr>
        <w:spacing w:after="0" w:line="240" w:lineRule="auto"/>
        <w:ind w:right="-143" w:firstLine="851"/>
        <w:jc w:val="both"/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</w:pPr>
      <w:r w:rsidRPr="00AE686A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>Вс</w:t>
      </w:r>
      <w:r w:rsidR="00AE686A" w:rsidRPr="00AE686A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>тупительное слово преподавателя.</w:t>
      </w:r>
    </w:p>
    <w:p w:rsidR="00D022E5" w:rsidRPr="005B2CD6" w:rsidRDefault="00D022E5" w:rsidP="0065694F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2CD6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 xml:space="preserve">Итак, это была теория, теперь перейдем к практике. Предлагаю вам пройти через испытания </w:t>
      </w:r>
      <w:r w:rsidR="00337FF7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>и доказать свою состоятельность</w:t>
      </w:r>
      <w:r w:rsidRPr="005B2CD6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 xml:space="preserve"> как велосипедистов. Действительно ли вы знаете </w:t>
      </w:r>
      <w:r w:rsidR="00337FF7" w:rsidRPr="005B2CD6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 xml:space="preserve">правила дорожного движения </w:t>
      </w:r>
      <w:r w:rsidRPr="005B2CD6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 xml:space="preserve">и сможете четко </w:t>
      </w:r>
      <w:r w:rsidR="000D30E8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 xml:space="preserve">их </w:t>
      </w:r>
      <w:r w:rsidRPr="005B2CD6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>соблю</w:t>
      </w:r>
      <w:r w:rsidR="000D30E8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>дать</w:t>
      </w:r>
      <w:r w:rsidRPr="005B2CD6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 xml:space="preserve"> как взрослые и ответственные люди, управляющие велосипедом? </w:t>
      </w:r>
    </w:p>
    <w:p w:rsidR="00D022E5" w:rsidRPr="0065694F" w:rsidRDefault="00D022E5" w:rsidP="0065694F">
      <w:pPr>
        <w:spacing w:after="0" w:line="240" w:lineRule="auto"/>
        <w:ind w:right="-143" w:firstLine="851"/>
        <w:jc w:val="both"/>
        <w:rPr>
          <w:rFonts w:ascii="Times New Roman" w:eastAsia="NSimSun" w:hAnsi="Times New Roman" w:cs="Times New Roman"/>
          <w:b/>
          <w:bCs/>
          <w:iCs/>
          <w:color w:val="000000" w:themeColor="text1"/>
          <w:kern w:val="2"/>
          <w:sz w:val="24"/>
          <w:szCs w:val="24"/>
          <w:lang w:bidi="hi-IN"/>
        </w:rPr>
      </w:pPr>
      <w:r w:rsidRPr="00AE686A"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bidi="hi-IN"/>
        </w:rPr>
        <w:lastRenderedPageBreak/>
        <w:t>Блок</w:t>
      </w:r>
      <w:r w:rsidR="00EB7F31" w:rsidRPr="00AE686A"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bidi="hi-IN"/>
        </w:rPr>
        <w:t xml:space="preserve"> 1. </w:t>
      </w:r>
      <w:r w:rsidR="00513491" w:rsidRPr="00AE686A"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bidi="hi-IN"/>
        </w:rPr>
        <w:t>Проведение б</w:t>
      </w:r>
      <w:r w:rsidRPr="00AE686A"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bidi="hi-IN"/>
        </w:rPr>
        <w:t>лиц-опрос</w:t>
      </w:r>
      <w:r w:rsidR="00513491" w:rsidRPr="00AE686A"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bidi="hi-IN"/>
        </w:rPr>
        <w:t>а</w:t>
      </w:r>
      <w:r w:rsidR="000D30E8" w:rsidRPr="00AE686A">
        <w:rPr>
          <w:rFonts w:ascii="Times New Roman" w:eastAsia="NSimSun" w:hAnsi="Times New Roman" w:cs="Times New Roman"/>
          <w:b/>
          <w:bCs/>
          <w:iCs/>
          <w:color w:val="000000" w:themeColor="text1"/>
          <w:kern w:val="2"/>
          <w:sz w:val="24"/>
          <w:szCs w:val="24"/>
          <w:lang w:bidi="hi-IN"/>
        </w:rPr>
        <w:t>, направленного на повторение устройства велосипеда и правил дорожного движения для лиц, управляющих им</w:t>
      </w:r>
      <w:r w:rsidR="00AE686A">
        <w:rPr>
          <w:rFonts w:ascii="Times New Roman" w:eastAsia="NSimSun" w:hAnsi="Times New Roman" w:cs="Times New Roman"/>
          <w:b/>
          <w:bCs/>
          <w:iCs/>
          <w:color w:val="000000" w:themeColor="text1"/>
          <w:kern w:val="2"/>
          <w:sz w:val="24"/>
          <w:szCs w:val="24"/>
          <w:lang w:bidi="hi-IN"/>
        </w:rPr>
        <w:t>.</w:t>
      </w:r>
    </w:p>
    <w:p w:rsidR="00D022E5" w:rsidRPr="00336692" w:rsidRDefault="00D022E5" w:rsidP="00336692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2CD6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 xml:space="preserve">Начнем с </w:t>
      </w:r>
      <w:r w:rsidRPr="005B2CD6">
        <w:rPr>
          <w:rFonts w:ascii="Times New Roman" w:eastAsia="NSimSun" w:hAnsi="Times New Roman" w:cs="Times New Roman"/>
          <w:bCs/>
          <w:iCs/>
          <w:color w:val="000000" w:themeColor="text1"/>
          <w:kern w:val="2"/>
          <w:sz w:val="24"/>
          <w:szCs w:val="24"/>
          <w:lang w:bidi="hi-IN"/>
        </w:rPr>
        <w:t>блиц-опроса</w:t>
      </w:r>
      <w:r w:rsidR="00EB7F31" w:rsidRPr="005B2CD6">
        <w:rPr>
          <w:rFonts w:ascii="Times New Roman" w:eastAsia="NSimSun" w:hAnsi="Times New Roman" w:cs="Times New Roman"/>
          <w:bCs/>
          <w:iCs/>
          <w:color w:val="000000" w:themeColor="text1"/>
          <w:kern w:val="2"/>
          <w:sz w:val="24"/>
          <w:szCs w:val="24"/>
          <w:lang w:bidi="hi-IN"/>
        </w:rPr>
        <w:t xml:space="preserve"> по</w:t>
      </w:r>
      <w:r w:rsidRPr="005B2CD6">
        <w:rPr>
          <w:rFonts w:ascii="Times New Roman" w:eastAsia="NSimSun" w:hAnsi="Times New Roman" w:cs="Times New Roman"/>
          <w:bCs/>
          <w:iCs/>
          <w:color w:val="000000" w:themeColor="text1"/>
          <w:kern w:val="2"/>
          <w:sz w:val="24"/>
          <w:szCs w:val="24"/>
          <w:lang w:bidi="hi-IN"/>
        </w:rPr>
        <w:t xml:space="preserve"> </w:t>
      </w:r>
      <w:r w:rsidR="00AE686A">
        <w:rPr>
          <w:rFonts w:ascii="Times New Roman" w:eastAsia="NSimSun" w:hAnsi="Times New Roman" w:cs="Times New Roman"/>
          <w:bCs/>
          <w:iCs/>
          <w:color w:val="000000" w:themeColor="text1"/>
          <w:kern w:val="2"/>
          <w:sz w:val="24"/>
          <w:szCs w:val="24"/>
          <w:lang w:bidi="hi-IN"/>
        </w:rPr>
        <w:t>основам правил</w:t>
      </w:r>
      <w:r w:rsidRPr="005B2CD6">
        <w:rPr>
          <w:rFonts w:ascii="Times New Roman" w:eastAsia="NSimSun" w:hAnsi="Times New Roman" w:cs="Times New Roman"/>
          <w:bCs/>
          <w:iCs/>
          <w:color w:val="000000" w:themeColor="text1"/>
          <w:kern w:val="2"/>
          <w:sz w:val="24"/>
          <w:szCs w:val="24"/>
          <w:lang w:bidi="hi-IN"/>
        </w:rPr>
        <w:t xml:space="preserve"> дорожного движения и устройству велосипеда. </w:t>
      </w:r>
      <w:r w:rsidR="00AE686A" w:rsidRPr="005B2CD6">
        <w:rPr>
          <w:rFonts w:ascii="Times New Roman" w:eastAsia="NSimSun" w:hAnsi="Times New Roman" w:cs="Times New Roman"/>
          <w:bCs/>
          <w:iCs/>
          <w:color w:val="000000" w:themeColor="text1"/>
          <w:kern w:val="2"/>
          <w:sz w:val="24"/>
          <w:szCs w:val="24"/>
          <w:lang w:bidi="hi-IN"/>
        </w:rPr>
        <w:t>Продолжительность блиц-опроса - 5-7 минут.</w:t>
      </w:r>
    </w:p>
    <w:p w:rsidR="00AE686A" w:rsidRPr="005B2CD6" w:rsidRDefault="00AE686A" w:rsidP="00AE686A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2CD6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 xml:space="preserve">Вам будет дана серия заданий, за каждое задание — </w:t>
      </w:r>
      <w:r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 xml:space="preserve">1 </w:t>
      </w:r>
      <w:r w:rsidRPr="005B2CD6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 xml:space="preserve">очко (балл) группе, выполнившей его лучше всех. </w:t>
      </w:r>
    </w:p>
    <w:p w:rsidR="000D30E8" w:rsidRPr="005B2CD6" w:rsidRDefault="00AC6F2B" w:rsidP="0065694F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6F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Вопросы для проведения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блиц-опроса </w:t>
      </w:r>
      <w:r w:rsidRPr="00AC6F2B">
        <w:rPr>
          <w:rFonts w:ascii="Times New Roman" w:hAnsi="Times New Roman" w:cs="Times New Roman"/>
          <w:color w:val="000000" w:themeColor="text1"/>
          <w:sz w:val="24"/>
          <w:szCs w:val="24"/>
        </w:rPr>
        <w:t>(для группового выполнения)</w:t>
      </w:r>
      <w:r w:rsidR="00AE686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022E5" w:rsidRPr="004129CE" w:rsidRDefault="00D022E5" w:rsidP="004129CE">
      <w:pPr>
        <w:pStyle w:val="a4"/>
        <w:numPr>
          <w:ilvl w:val="0"/>
          <w:numId w:val="14"/>
        </w:numPr>
        <w:tabs>
          <w:tab w:val="left" w:pos="912"/>
          <w:tab w:val="left" w:pos="1723"/>
        </w:tabs>
        <w:spacing w:after="0" w:line="240" w:lineRule="auto"/>
        <w:ind w:right="-14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29CE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>Как должен быть оборудован велосипед?</w:t>
      </w:r>
    </w:p>
    <w:p w:rsidR="00D022E5" w:rsidRPr="005B2CD6" w:rsidRDefault="00D022E5" w:rsidP="0065694F">
      <w:pPr>
        <w:tabs>
          <w:tab w:val="left" w:pos="912"/>
        </w:tabs>
        <w:spacing w:after="0" w:line="240" w:lineRule="auto"/>
        <w:ind w:right="-143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2CD6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>Правильный ответ:</w:t>
      </w:r>
    </w:p>
    <w:p w:rsidR="00D022E5" w:rsidRPr="005B2CD6" w:rsidRDefault="00D022E5" w:rsidP="004129CE">
      <w:pPr>
        <w:pStyle w:val="a4"/>
        <w:numPr>
          <w:ilvl w:val="0"/>
          <w:numId w:val="12"/>
        </w:numPr>
        <w:tabs>
          <w:tab w:val="left" w:pos="0"/>
          <w:tab w:val="left" w:pos="912"/>
          <w:tab w:val="left" w:pos="1134"/>
        </w:tabs>
        <w:spacing w:after="0" w:line="240" w:lineRule="auto"/>
        <w:ind w:left="0" w:right="-143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2CD6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 xml:space="preserve">белый световозвращатель и фонарь или фара белого цвета для освещения дороги спереди и красный световозвращатель </w:t>
      </w:r>
      <w:r w:rsidR="00EB7F31" w:rsidRPr="005B2CD6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>или фонарь красного цвета сзади;</w:t>
      </w:r>
    </w:p>
    <w:p w:rsidR="00D022E5" w:rsidRPr="005B2CD6" w:rsidRDefault="00D022E5" w:rsidP="004129CE">
      <w:pPr>
        <w:pStyle w:val="a4"/>
        <w:numPr>
          <w:ilvl w:val="0"/>
          <w:numId w:val="12"/>
        </w:numPr>
        <w:tabs>
          <w:tab w:val="left" w:pos="0"/>
          <w:tab w:val="left" w:pos="851"/>
          <w:tab w:val="left" w:pos="912"/>
          <w:tab w:val="left" w:pos="1134"/>
        </w:tabs>
        <w:spacing w:after="0" w:line="240" w:lineRule="auto"/>
        <w:ind w:left="0" w:right="-143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2CD6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>оранжевые или красные световозвращатели с боков</w:t>
      </w:r>
      <w:r w:rsidR="00EB7F31" w:rsidRPr="005B2CD6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>ых сторон – на спицах, педалях;</w:t>
      </w:r>
    </w:p>
    <w:p w:rsidR="00EB7F31" w:rsidRPr="005B2CD6" w:rsidRDefault="00D022E5" w:rsidP="004129CE">
      <w:pPr>
        <w:pStyle w:val="a4"/>
        <w:numPr>
          <w:ilvl w:val="0"/>
          <w:numId w:val="12"/>
        </w:numPr>
        <w:tabs>
          <w:tab w:val="left" w:pos="0"/>
          <w:tab w:val="left" w:pos="912"/>
          <w:tab w:val="left" w:pos="1134"/>
        </w:tabs>
        <w:spacing w:after="0" w:line="240" w:lineRule="auto"/>
        <w:ind w:left="1134" w:right="-143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2CD6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>зеркало(а)</w:t>
      </w:r>
      <w:r w:rsidR="00EB7F31" w:rsidRPr="005B2CD6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>, чтобы видеть дорогу за спиной;</w:t>
      </w:r>
    </w:p>
    <w:p w:rsidR="00EB7F31" w:rsidRPr="005B2CD6" w:rsidRDefault="00D022E5" w:rsidP="004129CE">
      <w:pPr>
        <w:pStyle w:val="a4"/>
        <w:numPr>
          <w:ilvl w:val="0"/>
          <w:numId w:val="12"/>
        </w:numPr>
        <w:tabs>
          <w:tab w:val="left" w:pos="0"/>
          <w:tab w:val="left" w:pos="912"/>
          <w:tab w:val="left" w:pos="1134"/>
        </w:tabs>
        <w:spacing w:after="0" w:line="240" w:lineRule="auto"/>
        <w:ind w:left="1134" w:right="-143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2CD6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>з</w:t>
      </w:r>
      <w:r w:rsidR="00EB7F31" w:rsidRPr="005B2CD6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>вуковой сигнал (звонок).</w:t>
      </w:r>
    </w:p>
    <w:p w:rsidR="00D022E5" w:rsidRPr="00D21CAA" w:rsidRDefault="00D022E5" w:rsidP="00D21CAA">
      <w:pPr>
        <w:pStyle w:val="a4"/>
        <w:numPr>
          <w:ilvl w:val="0"/>
          <w:numId w:val="14"/>
        </w:numPr>
        <w:tabs>
          <w:tab w:val="left" w:pos="0"/>
          <w:tab w:val="left" w:pos="851"/>
          <w:tab w:val="left" w:pos="912"/>
          <w:tab w:val="left" w:pos="993"/>
          <w:tab w:val="left" w:pos="1134"/>
        </w:tabs>
        <w:spacing w:after="0" w:line="240" w:lineRule="auto"/>
        <w:ind w:left="0" w:right="-143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1CAA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>Какие сигналы должен подавать велосипедист другим участникам дорожного движения во время поездки?</w:t>
      </w:r>
    </w:p>
    <w:p w:rsidR="00D022E5" w:rsidRPr="005B2CD6" w:rsidRDefault="00D022E5" w:rsidP="0065694F">
      <w:pPr>
        <w:tabs>
          <w:tab w:val="left" w:pos="912"/>
        </w:tabs>
        <w:spacing w:after="0" w:line="240" w:lineRule="auto"/>
        <w:ind w:right="-143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2CD6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>Правильный ответ: должен указать рукой в сторону, куда будет сделан поворот, или согнуть руку в локте, чтобы показать поворот в противоположную от руки сторону, поднять руку вверх в случае остановки.</w:t>
      </w:r>
    </w:p>
    <w:p w:rsidR="00D022E5" w:rsidRPr="005B2CD6" w:rsidRDefault="00D022E5" w:rsidP="0065694F">
      <w:pPr>
        <w:tabs>
          <w:tab w:val="left" w:pos="912"/>
        </w:tabs>
        <w:spacing w:after="0" w:line="240" w:lineRule="auto"/>
        <w:ind w:right="-143" w:firstLine="851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</w:pPr>
      <w:r w:rsidRPr="005B2CD6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anchor distT="0" distB="0" distL="0" distR="0" simplePos="0" relativeHeight="251663360" behindDoc="0" locked="0" layoutInCell="1" allowOverlap="1" wp14:anchorId="0A2BB15D" wp14:editId="493FF50E">
            <wp:simplePos x="0" y="0"/>
            <wp:positionH relativeFrom="column">
              <wp:posOffset>289560</wp:posOffset>
            </wp:positionH>
            <wp:positionV relativeFrom="paragraph">
              <wp:posOffset>168910</wp:posOffset>
            </wp:positionV>
            <wp:extent cx="5505450" cy="1643380"/>
            <wp:effectExtent l="0" t="0" r="0" b="0"/>
            <wp:wrapSquare wrapText="largest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5" t="-55" r="-15" b="-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1643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22E5" w:rsidRPr="005B2CD6" w:rsidRDefault="00D022E5" w:rsidP="0065694F">
      <w:pPr>
        <w:tabs>
          <w:tab w:val="left" w:pos="912"/>
        </w:tabs>
        <w:spacing w:after="0" w:line="240" w:lineRule="auto"/>
        <w:ind w:right="-143" w:firstLine="851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</w:pPr>
    </w:p>
    <w:p w:rsidR="00D022E5" w:rsidRPr="005B2CD6" w:rsidRDefault="00D022E5" w:rsidP="0065694F">
      <w:pPr>
        <w:tabs>
          <w:tab w:val="left" w:pos="912"/>
        </w:tabs>
        <w:spacing w:after="0" w:line="240" w:lineRule="auto"/>
        <w:ind w:right="-143" w:firstLine="851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</w:pPr>
    </w:p>
    <w:p w:rsidR="00D022E5" w:rsidRPr="00D21CAA" w:rsidRDefault="00D022E5" w:rsidP="00AE686A">
      <w:pPr>
        <w:pStyle w:val="a4"/>
        <w:numPr>
          <w:ilvl w:val="0"/>
          <w:numId w:val="14"/>
        </w:numPr>
        <w:tabs>
          <w:tab w:val="left" w:pos="851"/>
        </w:tabs>
        <w:spacing w:after="0" w:line="240" w:lineRule="auto"/>
        <w:ind w:left="0" w:right="-143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1CAA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Может л</w:t>
      </w:r>
      <w:r w:rsidRPr="00D21CAA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>и девочка 10 лет перевозить на велосипеде пассажиров?</w:t>
      </w:r>
    </w:p>
    <w:p w:rsidR="00D21CAA" w:rsidRDefault="00D022E5" w:rsidP="00AE686A">
      <w:pPr>
        <w:tabs>
          <w:tab w:val="left" w:pos="851"/>
        </w:tabs>
        <w:spacing w:after="0" w:line="240" w:lineRule="auto"/>
        <w:ind w:right="-143" w:firstLine="851"/>
        <w:jc w:val="both"/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</w:pPr>
      <w:r w:rsidRPr="005B2CD6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>Правильный ответ: нет.</w:t>
      </w:r>
    </w:p>
    <w:p w:rsidR="00D022E5" w:rsidRPr="00D21CAA" w:rsidRDefault="00D022E5" w:rsidP="00AE686A">
      <w:pPr>
        <w:pStyle w:val="a4"/>
        <w:numPr>
          <w:ilvl w:val="0"/>
          <w:numId w:val="14"/>
        </w:numPr>
        <w:tabs>
          <w:tab w:val="left" w:pos="851"/>
        </w:tabs>
        <w:spacing w:after="0" w:line="240" w:lineRule="auto"/>
        <w:ind w:left="0" w:right="-143" w:firstLine="851"/>
        <w:jc w:val="both"/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</w:pPr>
      <w:r w:rsidRPr="00D21CAA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>Что запрещается делать правилами дорожного движения при передвижении на велосипеде? Выбе</w:t>
      </w:r>
      <w:r w:rsidR="00AE686A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>рите правильный вариант ответа:</w:t>
      </w:r>
    </w:p>
    <w:p w:rsidR="00D022E5" w:rsidRPr="00AE686A" w:rsidRDefault="00AE686A" w:rsidP="00AE686A">
      <w:pPr>
        <w:pStyle w:val="a4"/>
        <w:numPr>
          <w:ilvl w:val="0"/>
          <w:numId w:val="9"/>
        </w:numPr>
        <w:tabs>
          <w:tab w:val="left" w:pos="851"/>
        </w:tabs>
        <w:spacing w:after="0" w:line="240" w:lineRule="auto"/>
        <w:ind w:left="0" w:right="-143" w:firstLine="851"/>
        <w:jc w:val="both"/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</w:pPr>
      <w:r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>У</w:t>
      </w:r>
      <w:r w:rsidR="00D022E5" w:rsidRPr="00AE686A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>правлять велосипедом, не держа ноги на педалях;</w:t>
      </w:r>
    </w:p>
    <w:p w:rsidR="00D022E5" w:rsidRPr="005B2CD6" w:rsidRDefault="00D022E5" w:rsidP="00AE686A">
      <w:pPr>
        <w:numPr>
          <w:ilvl w:val="0"/>
          <w:numId w:val="9"/>
        </w:numPr>
        <w:tabs>
          <w:tab w:val="left" w:pos="851"/>
        </w:tabs>
        <w:spacing w:after="0" w:line="240" w:lineRule="auto"/>
        <w:ind w:left="0" w:right="-143" w:firstLine="851"/>
        <w:jc w:val="both"/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</w:pPr>
      <w:r w:rsidRPr="005B2CD6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>Передвигаться на велосипеде без надетого на голову велошлема;</w:t>
      </w:r>
    </w:p>
    <w:p w:rsidR="00D022E5" w:rsidRPr="005B2CD6" w:rsidRDefault="00D022E5" w:rsidP="00AE686A">
      <w:pPr>
        <w:numPr>
          <w:ilvl w:val="0"/>
          <w:numId w:val="9"/>
        </w:numPr>
        <w:tabs>
          <w:tab w:val="left" w:pos="851"/>
        </w:tabs>
        <w:spacing w:after="0" w:line="240" w:lineRule="auto"/>
        <w:ind w:left="0" w:right="-143" w:firstLine="851"/>
        <w:jc w:val="both"/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</w:pPr>
      <w:r w:rsidRPr="005B2CD6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>Пересекать пешеходный переход, спешившись;</w:t>
      </w:r>
    </w:p>
    <w:p w:rsidR="00D022E5" w:rsidRPr="005B2CD6" w:rsidRDefault="00D022E5" w:rsidP="00AE686A">
      <w:pPr>
        <w:numPr>
          <w:ilvl w:val="0"/>
          <w:numId w:val="9"/>
        </w:numPr>
        <w:tabs>
          <w:tab w:val="left" w:pos="851"/>
        </w:tabs>
        <w:spacing w:after="0" w:line="240" w:lineRule="auto"/>
        <w:ind w:left="0" w:right="-143" w:firstLine="851"/>
        <w:jc w:val="both"/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</w:pPr>
      <w:r w:rsidRPr="005B2CD6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>Управлять велосипедом, не держась хотя бы одной рукой.</w:t>
      </w:r>
    </w:p>
    <w:p w:rsidR="00D022E5" w:rsidRPr="005B2CD6" w:rsidRDefault="00D022E5" w:rsidP="00AE686A">
      <w:pPr>
        <w:tabs>
          <w:tab w:val="left" w:pos="851"/>
        </w:tabs>
        <w:spacing w:after="0" w:line="240" w:lineRule="auto"/>
        <w:ind w:right="-143" w:firstLine="851"/>
        <w:jc w:val="both"/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</w:pPr>
      <w:r w:rsidRPr="005B2CD6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 xml:space="preserve">Правильный ответ: 4) управлять велосипедом, не держась хотя бы одной рукой. </w:t>
      </w:r>
    </w:p>
    <w:p w:rsidR="00D022E5" w:rsidRPr="00AE686A" w:rsidRDefault="00D022E5" w:rsidP="00AE686A">
      <w:pPr>
        <w:numPr>
          <w:ilvl w:val="0"/>
          <w:numId w:val="14"/>
        </w:numPr>
        <w:tabs>
          <w:tab w:val="left" w:pos="684"/>
          <w:tab w:val="left" w:pos="851"/>
        </w:tabs>
        <w:spacing w:after="0" w:line="240" w:lineRule="auto"/>
        <w:ind w:left="0" w:right="-14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E686A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 xml:space="preserve">Почему </w:t>
      </w:r>
      <w:r w:rsidRPr="00AE686A">
        <w:rPr>
          <w:rFonts w:ascii="Times New Roman" w:eastAsia="NSimSun" w:hAnsi="Times New Roman" w:cs="Times New Roman"/>
          <w:iCs/>
          <w:kern w:val="2"/>
          <w:sz w:val="24"/>
          <w:szCs w:val="24"/>
          <w:lang w:bidi="hi-IN"/>
        </w:rPr>
        <w:t xml:space="preserve">световозвращатели </w:t>
      </w:r>
      <w:r w:rsidR="00D21CAA" w:rsidRPr="00AE686A">
        <w:rPr>
          <w:rFonts w:ascii="Times New Roman" w:eastAsia="NSimSun" w:hAnsi="Times New Roman" w:cs="Times New Roman"/>
          <w:iCs/>
          <w:kern w:val="2"/>
          <w:sz w:val="24"/>
          <w:szCs w:val="24"/>
          <w:lang w:bidi="hi-IN"/>
        </w:rPr>
        <w:t>получили такое название</w:t>
      </w:r>
      <w:r w:rsidRPr="00AE686A">
        <w:rPr>
          <w:rFonts w:ascii="Times New Roman" w:eastAsia="NSimSun" w:hAnsi="Times New Roman" w:cs="Times New Roman"/>
          <w:iCs/>
          <w:kern w:val="2"/>
          <w:sz w:val="24"/>
          <w:szCs w:val="24"/>
          <w:lang w:bidi="hi-IN"/>
        </w:rPr>
        <w:t>?</w:t>
      </w:r>
    </w:p>
    <w:p w:rsidR="00D21CAA" w:rsidRDefault="00D022E5" w:rsidP="00AE686A">
      <w:pPr>
        <w:tabs>
          <w:tab w:val="left" w:pos="684"/>
          <w:tab w:val="left" w:pos="851"/>
        </w:tabs>
        <w:spacing w:after="0" w:line="240" w:lineRule="auto"/>
        <w:ind w:right="-143" w:firstLine="851"/>
        <w:jc w:val="both"/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</w:pPr>
      <w:r w:rsidRPr="00AE686A">
        <w:rPr>
          <w:rFonts w:ascii="Times New Roman" w:eastAsia="NSimSun" w:hAnsi="Times New Roman" w:cs="Times New Roman"/>
          <w:iCs/>
          <w:kern w:val="2"/>
          <w:sz w:val="24"/>
          <w:szCs w:val="24"/>
          <w:lang w:bidi="hi-IN"/>
        </w:rPr>
        <w:t xml:space="preserve">Правильный ответ: потому что </w:t>
      </w:r>
      <w:r w:rsidR="00D21CAA" w:rsidRPr="00AE686A">
        <w:rPr>
          <w:rFonts w:ascii="Times New Roman" w:eastAsia="NSimSun" w:hAnsi="Times New Roman" w:cs="Times New Roman"/>
          <w:iCs/>
          <w:kern w:val="2"/>
          <w:sz w:val="24"/>
          <w:szCs w:val="24"/>
          <w:lang w:bidi="hi-IN"/>
        </w:rPr>
        <w:t>изготовлены</w:t>
      </w:r>
      <w:r w:rsidRPr="00AE686A">
        <w:rPr>
          <w:rFonts w:ascii="Times New Roman" w:eastAsia="NSimSun" w:hAnsi="Times New Roman" w:cs="Times New Roman"/>
          <w:iCs/>
          <w:kern w:val="2"/>
          <w:sz w:val="24"/>
          <w:szCs w:val="24"/>
          <w:lang w:bidi="hi-IN"/>
        </w:rPr>
        <w:t xml:space="preserve"> из специальных </w:t>
      </w:r>
      <w:r w:rsidRPr="00AE686A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>материалов, обладающих способностью возвращать луч света обратно к источнику с минимальным рассеиванием.</w:t>
      </w:r>
    </w:p>
    <w:p w:rsidR="00D022E5" w:rsidRPr="00D21CAA" w:rsidRDefault="00D022E5" w:rsidP="00AE686A">
      <w:pPr>
        <w:pStyle w:val="a4"/>
        <w:numPr>
          <w:ilvl w:val="0"/>
          <w:numId w:val="14"/>
        </w:numPr>
        <w:tabs>
          <w:tab w:val="left" w:pos="684"/>
        </w:tabs>
        <w:spacing w:after="0" w:line="240" w:lineRule="auto"/>
        <w:ind w:left="0" w:right="-143" w:firstLine="851"/>
        <w:jc w:val="both"/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</w:pPr>
      <w:r w:rsidRPr="00D21CAA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 xml:space="preserve">Как называется световозвращающий элемент, устанавливаемый на велосипед? </w:t>
      </w:r>
    </w:p>
    <w:p w:rsidR="00D022E5" w:rsidRDefault="00D022E5" w:rsidP="00AE686A">
      <w:pPr>
        <w:tabs>
          <w:tab w:val="left" w:pos="684"/>
        </w:tabs>
        <w:spacing w:after="0" w:line="240" w:lineRule="auto"/>
        <w:ind w:right="-143" w:firstLine="851"/>
        <w:jc w:val="both"/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</w:pPr>
      <w:r w:rsidRPr="005B2CD6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>Варианты ответа: м</w:t>
      </w:r>
      <w:r w:rsidR="00D21CAA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>о</w:t>
      </w:r>
      <w:r w:rsidRPr="005B2CD6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>нетка, катафот, калипер, ротор</w:t>
      </w:r>
      <w:r w:rsidR="00AE686A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>.</w:t>
      </w:r>
    </w:p>
    <w:p w:rsidR="00AE686A" w:rsidRDefault="00AE686A" w:rsidP="00AE686A">
      <w:pPr>
        <w:tabs>
          <w:tab w:val="left" w:pos="684"/>
        </w:tabs>
        <w:spacing w:after="0" w:line="240" w:lineRule="auto"/>
        <w:ind w:right="-143" w:firstLine="851"/>
        <w:jc w:val="both"/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</w:pPr>
      <w:r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>П</w:t>
      </w:r>
      <w:r w:rsidRPr="005B2CD6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>равильный ответ: катафо</w:t>
      </w:r>
      <w:r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>т</w:t>
      </w:r>
      <w:r w:rsidRPr="005B2CD6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 xml:space="preserve">. </w:t>
      </w:r>
    </w:p>
    <w:p w:rsidR="00D022E5" w:rsidRPr="00AE686A" w:rsidRDefault="00AE686A" w:rsidP="00AE686A">
      <w:pPr>
        <w:tabs>
          <w:tab w:val="left" w:pos="684"/>
        </w:tabs>
        <w:spacing w:after="0" w:line="240" w:lineRule="auto"/>
        <w:ind w:right="-143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2CD6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lastRenderedPageBreak/>
        <w:drawing>
          <wp:anchor distT="0" distB="0" distL="0" distR="4445" simplePos="0" relativeHeight="251667456" behindDoc="0" locked="0" layoutInCell="1" allowOverlap="1" wp14:anchorId="07711B92" wp14:editId="193B714E">
            <wp:simplePos x="0" y="0"/>
            <wp:positionH relativeFrom="column">
              <wp:posOffset>151765</wp:posOffset>
            </wp:positionH>
            <wp:positionV relativeFrom="paragraph">
              <wp:posOffset>213</wp:posOffset>
            </wp:positionV>
            <wp:extent cx="2590800" cy="1615862"/>
            <wp:effectExtent l="0" t="0" r="0" b="3810"/>
            <wp:wrapTopAndBottom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3" t="-37" r="-23" b="-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098" cy="16197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22E5" w:rsidRPr="00D21CAA" w:rsidRDefault="00D022E5" w:rsidP="00AE686A">
      <w:pPr>
        <w:pStyle w:val="a4"/>
        <w:numPr>
          <w:ilvl w:val="0"/>
          <w:numId w:val="14"/>
        </w:numPr>
        <w:tabs>
          <w:tab w:val="left" w:pos="960"/>
        </w:tabs>
        <w:spacing w:after="0" w:line="240" w:lineRule="auto"/>
        <w:ind w:left="0" w:right="-143" w:firstLine="851"/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</w:pPr>
      <w:r w:rsidRPr="00D21CAA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>Как правильно отрегулировать высоту седла на велосипеде?</w:t>
      </w:r>
    </w:p>
    <w:p w:rsidR="00D022E5" w:rsidRPr="005B2CD6" w:rsidRDefault="006A1A26" w:rsidP="00AE686A">
      <w:pPr>
        <w:numPr>
          <w:ilvl w:val="0"/>
          <w:numId w:val="8"/>
        </w:numPr>
        <w:tabs>
          <w:tab w:val="left" w:pos="960"/>
        </w:tabs>
        <w:spacing w:after="0" w:line="240" w:lineRule="auto"/>
        <w:ind w:left="0" w:right="-143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Из</w:t>
      </w:r>
      <w:r w:rsidR="00D022E5" w:rsidRPr="005B2CD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мерить сантиметром длину от пятки до пояса велосипедиста и разделить полученное значение на 10, это и будет необходимая высота держателя седла. </w:t>
      </w:r>
    </w:p>
    <w:p w:rsidR="00D022E5" w:rsidRPr="005B2CD6" w:rsidRDefault="00D022E5" w:rsidP="00AE686A">
      <w:pPr>
        <w:numPr>
          <w:ilvl w:val="0"/>
          <w:numId w:val="8"/>
        </w:numPr>
        <w:tabs>
          <w:tab w:val="left" w:pos="960"/>
        </w:tabs>
        <w:spacing w:after="0" w:line="240" w:lineRule="auto"/>
        <w:ind w:left="0" w:right="-143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B2CD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Сесть на велосипед, прислоненном к стене, прокрутить педали в обратную сторону. Когда педаль оказывается в самой нижней точке, нога должна полностью выпрямиться.</w:t>
      </w:r>
    </w:p>
    <w:p w:rsidR="00AE686A" w:rsidRDefault="00D022E5" w:rsidP="00AE686A">
      <w:pPr>
        <w:numPr>
          <w:ilvl w:val="0"/>
          <w:numId w:val="8"/>
        </w:numPr>
        <w:tabs>
          <w:tab w:val="left" w:pos="960"/>
        </w:tabs>
        <w:spacing w:after="0" w:line="240" w:lineRule="auto"/>
        <w:ind w:left="0" w:right="-143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B2CD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Сесть на велосипед и проверить удобство выбранной высоты, есть ли напряжение в спине, устают ли руки, удобно ли смотреть вперед. </w:t>
      </w:r>
    </w:p>
    <w:p w:rsidR="00D022E5" w:rsidRDefault="00AE686A" w:rsidP="00AE686A">
      <w:pPr>
        <w:tabs>
          <w:tab w:val="left" w:pos="960"/>
        </w:tabs>
        <w:spacing w:after="0" w:line="240" w:lineRule="auto"/>
        <w:ind w:right="-143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="00D022E5" w:rsidRPr="00AE686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Правильный ответ: 2) Сесть на велосипед, прислоненном к стене, прокрутить педали в обратную сторону. Когда педаль оказывается в самой нижней точке, нога должна полностью выпрямиться.</w:t>
      </w:r>
    </w:p>
    <w:p w:rsidR="00A476FD" w:rsidRPr="00A476FD" w:rsidRDefault="00A476FD" w:rsidP="00A476FD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2CD6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>По</w:t>
      </w:r>
      <w:r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>дсчитываются баллы за первый этап</w:t>
      </w:r>
      <w:r w:rsidRPr="005B2CD6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 xml:space="preserve"> игры</w:t>
      </w:r>
      <w:r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>.</w:t>
      </w:r>
      <w:r w:rsidRPr="005B2CD6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 xml:space="preserve"> </w:t>
      </w:r>
    </w:p>
    <w:p w:rsidR="00D022E5" w:rsidRPr="0065694F" w:rsidRDefault="00336692" w:rsidP="0065694F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bidi="hi-IN"/>
        </w:rPr>
        <w:t>Блок</w:t>
      </w:r>
      <w:r w:rsidR="00EB7F31" w:rsidRPr="0065694F"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bidi="hi-IN"/>
        </w:rPr>
        <w:t xml:space="preserve"> 2.  П</w:t>
      </w:r>
      <w:r w:rsidR="00EB7F31" w:rsidRPr="0065694F">
        <w:rPr>
          <w:rFonts w:ascii="Times New Roman" w:eastAsia="NSimSun" w:hAnsi="Times New Roman" w:cs="Times New Roman"/>
          <w:b/>
          <w:bCs/>
          <w:iCs/>
          <w:color w:val="000000" w:themeColor="text1"/>
          <w:kern w:val="2"/>
          <w:sz w:val="24"/>
          <w:szCs w:val="24"/>
          <w:lang w:bidi="hi-IN"/>
        </w:rPr>
        <w:t>роверка</w:t>
      </w:r>
      <w:r w:rsidR="00D022E5" w:rsidRPr="0065694F">
        <w:rPr>
          <w:rFonts w:ascii="Times New Roman" w:eastAsia="NSimSun" w:hAnsi="Times New Roman" w:cs="Times New Roman"/>
          <w:b/>
          <w:bCs/>
          <w:iCs/>
          <w:color w:val="000000" w:themeColor="text1"/>
          <w:kern w:val="2"/>
          <w:sz w:val="24"/>
          <w:szCs w:val="24"/>
          <w:lang w:bidi="hi-IN"/>
        </w:rPr>
        <w:t xml:space="preserve"> технического состояния велосипеда и выбор правильной экипировки</w:t>
      </w:r>
      <w:r w:rsidR="0004304C">
        <w:rPr>
          <w:rFonts w:ascii="Times New Roman" w:eastAsia="NSimSun" w:hAnsi="Times New Roman" w:cs="Times New Roman"/>
          <w:b/>
          <w:bCs/>
          <w:iCs/>
          <w:color w:val="000000" w:themeColor="text1"/>
          <w:kern w:val="2"/>
          <w:sz w:val="24"/>
          <w:szCs w:val="24"/>
          <w:lang w:bidi="hi-IN"/>
        </w:rPr>
        <w:t>.</w:t>
      </w:r>
    </w:p>
    <w:p w:rsidR="00D022E5" w:rsidRPr="005B2CD6" w:rsidRDefault="00D022E5" w:rsidP="0065694F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2CD6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 xml:space="preserve">А теперь перед тем, как сесть на велосипед, мы должны сделать несколько важных действий. Каких? Правильно. </w:t>
      </w:r>
      <w:r w:rsidRPr="005B2CD6">
        <w:rPr>
          <w:rFonts w:ascii="Times New Roman" w:eastAsia="NSimSun" w:hAnsi="Times New Roman" w:cs="Times New Roman"/>
          <w:bCs/>
          <w:iCs/>
          <w:color w:val="000000" w:themeColor="text1"/>
          <w:kern w:val="2"/>
          <w:sz w:val="24"/>
          <w:szCs w:val="24"/>
          <w:lang w:bidi="hi-IN"/>
        </w:rPr>
        <w:t xml:space="preserve">Проверить техническое состояние велосипеда и надеть экипировку. </w:t>
      </w:r>
    </w:p>
    <w:p w:rsidR="00D022E5" w:rsidRPr="00AE686A" w:rsidRDefault="00D022E5" w:rsidP="0065694F">
      <w:pPr>
        <w:spacing w:after="0" w:line="240" w:lineRule="auto"/>
        <w:ind w:right="-143" w:firstLine="851"/>
        <w:jc w:val="both"/>
        <w:rPr>
          <w:rFonts w:ascii="Times New Roman" w:eastAsia="NSimSun" w:hAnsi="Times New Roman" w:cs="Times New Roman"/>
          <w:iCs/>
          <w:kern w:val="2"/>
          <w:sz w:val="24"/>
          <w:szCs w:val="24"/>
          <w:lang w:bidi="hi-IN"/>
        </w:rPr>
      </w:pPr>
      <w:r w:rsidRPr="005B2CD6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 xml:space="preserve">Начнем с первого пункта. Чтобы проверить, насколько исправен велосипед, мы должны придерживаться четкого алгоритма: проверяем исправность тормозной системы, рулевого </w:t>
      </w:r>
      <w:r w:rsidR="00AE686A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 xml:space="preserve">управления и звукового </w:t>
      </w:r>
      <w:r w:rsidR="00AE686A" w:rsidRPr="00AE686A">
        <w:rPr>
          <w:rFonts w:ascii="Times New Roman" w:eastAsia="NSimSun" w:hAnsi="Times New Roman" w:cs="Times New Roman"/>
          <w:iCs/>
          <w:kern w:val="2"/>
          <w:sz w:val="24"/>
          <w:szCs w:val="24"/>
          <w:lang w:bidi="hi-IN"/>
        </w:rPr>
        <w:t>сигнала,</w:t>
      </w:r>
      <w:r w:rsidRPr="00AE686A">
        <w:rPr>
          <w:rFonts w:ascii="Times New Roman" w:eastAsia="NSimSun" w:hAnsi="Times New Roman" w:cs="Times New Roman"/>
          <w:iCs/>
          <w:kern w:val="2"/>
          <w:sz w:val="24"/>
          <w:szCs w:val="24"/>
          <w:lang w:bidi="hi-IN"/>
        </w:rPr>
        <w:t xml:space="preserve"> </w:t>
      </w:r>
      <w:r w:rsidR="00AE686A" w:rsidRPr="00AE686A">
        <w:rPr>
          <w:rFonts w:ascii="Times New Roman" w:eastAsia="NSimSun" w:hAnsi="Times New Roman" w:cs="Times New Roman"/>
          <w:iCs/>
          <w:kern w:val="2"/>
          <w:sz w:val="24"/>
          <w:szCs w:val="24"/>
          <w:lang w:bidi="hi-IN"/>
        </w:rPr>
        <w:t xml:space="preserve">наличие </w:t>
      </w:r>
      <w:r w:rsidRPr="00AE686A">
        <w:rPr>
          <w:rFonts w:ascii="Times New Roman" w:eastAsia="NSimSun" w:hAnsi="Times New Roman" w:cs="Times New Roman"/>
          <w:kern w:val="2"/>
          <w:sz w:val="24"/>
          <w:szCs w:val="24"/>
          <w:lang w:bidi="hi-IN"/>
        </w:rPr>
        <w:t xml:space="preserve">свободного хода цепи, </w:t>
      </w:r>
      <w:r w:rsidRPr="00AE686A">
        <w:rPr>
          <w:rFonts w:ascii="Times New Roman" w:eastAsia="NSimSun" w:hAnsi="Times New Roman" w:cs="Times New Roman"/>
          <w:iCs/>
          <w:kern w:val="2"/>
          <w:sz w:val="24"/>
          <w:szCs w:val="24"/>
          <w:lang w:bidi="hi-IN"/>
        </w:rPr>
        <w:t xml:space="preserve">фонарей и фар, </w:t>
      </w:r>
      <w:r w:rsidR="00AE686A" w:rsidRPr="00AE686A">
        <w:rPr>
          <w:rFonts w:ascii="Times New Roman" w:eastAsia="NSimSun" w:hAnsi="Times New Roman" w:cs="Times New Roman"/>
          <w:iCs/>
          <w:kern w:val="2"/>
          <w:sz w:val="24"/>
          <w:szCs w:val="24"/>
          <w:lang w:bidi="hi-IN"/>
        </w:rPr>
        <w:t>световозвращающих элементов,</w:t>
      </w:r>
      <w:r w:rsidRPr="00AE686A">
        <w:rPr>
          <w:rFonts w:ascii="Times New Roman" w:eastAsia="NSimSun" w:hAnsi="Times New Roman" w:cs="Times New Roman"/>
          <w:iCs/>
          <w:kern w:val="2"/>
          <w:sz w:val="24"/>
          <w:szCs w:val="24"/>
          <w:lang w:bidi="hi-IN"/>
        </w:rPr>
        <w:t xml:space="preserve"> </w:t>
      </w:r>
      <w:r w:rsidR="00AE686A" w:rsidRPr="00AE686A">
        <w:rPr>
          <w:rFonts w:ascii="Times New Roman" w:eastAsia="NSimSun" w:hAnsi="Times New Roman" w:cs="Times New Roman"/>
          <w:iCs/>
          <w:kern w:val="2"/>
          <w:sz w:val="24"/>
          <w:szCs w:val="24"/>
          <w:lang w:bidi="hi-IN"/>
        </w:rPr>
        <w:t>давление в шинах</w:t>
      </w:r>
      <w:r w:rsidR="00AE686A">
        <w:rPr>
          <w:rFonts w:ascii="Times New Roman" w:eastAsia="NSimSun" w:hAnsi="Times New Roman" w:cs="Times New Roman"/>
          <w:iCs/>
          <w:kern w:val="2"/>
          <w:sz w:val="24"/>
          <w:szCs w:val="24"/>
          <w:lang w:bidi="hi-IN"/>
        </w:rPr>
        <w:t>.</w:t>
      </w:r>
    </w:p>
    <w:p w:rsidR="00EF60B7" w:rsidRPr="00AE686A" w:rsidRDefault="00EF60B7" w:rsidP="00AE686A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686A">
        <w:rPr>
          <w:rFonts w:ascii="Times New Roman" w:hAnsi="Times New Roman" w:cs="Times New Roman"/>
          <w:color w:val="000000" w:themeColor="text1"/>
          <w:sz w:val="24"/>
          <w:szCs w:val="24"/>
        </w:rPr>
        <w:t>Перед поездкой важно обязательно надеть защитный шлем</w:t>
      </w:r>
      <w:r w:rsidR="00AE686A" w:rsidRPr="00AE6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велошлем</w:t>
      </w:r>
      <w:r w:rsidRPr="00AE686A">
        <w:rPr>
          <w:rFonts w:ascii="Times New Roman" w:hAnsi="Times New Roman" w:cs="Times New Roman"/>
          <w:color w:val="000000" w:themeColor="text1"/>
          <w:sz w:val="24"/>
          <w:szCs w:val="24"/>
        </w:rPr>
        <w:t>, подобрав его по размеру головы (лучше приобрести яркий шлем со световозвращающими элементами или фонариком), специальную экипировку - перчатки, наколенники и налокотники, удобные обувь (предпочтительно спортивную) и одежду. Защитную амуницию желательно дополнить жилетом</w:t>
      </w:r>
      <w:r w:rsidR="00AE686A" w:rsidRPr="00AE6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 световозвращаюшими элементами</w:t>
      </w:r>
      <w:r w:rsidRPr="00AE686A">
        <w:rPr>
          <w:rFonts w:ascii="Times New Roman" w:hAnsi="Times New Roman" w:cs="Times New Roman"/>
          <w:color w:val="000000" w:themeColor="text1"/>
          <w:sz w:val="24"/>
          <w:szCs w:val="24"/>
        </w:rPr>
        <w:t>. В жилете вы будете заметнее даже при сильном тумане, дожде.</w:t>
      </w:r>
    </w:p>
    <w:p w:rsidR="00D022E5" w:rsidRPr="005B2CD6" w:rsidRDefault="00D022E5" w:rsidP="0065694F">
      <w:pPr>
        <w:spacing w:after="0" w:line="240" w:lineRule="auto"/>
        <w:ind w:right="-143" w:firstLine="851"/>
        <w:jc w:val="both"/>
        <w:rPr>
          <w:rFonts w:ascii="Times New Roman" w:eastAsia="NSimSun" w:hAnsi="Times New Roman" w:cs="Times New Roman"/>
          <w:bCs/>
          <w:iCs/>
          <w:color w:val="000000" w:themeColor="text1"/>
          <w:kern w:val="2"/>
          <w:sz w:val="24"/>
          <w:szCs w:val="24"/>
          <w:lang w:bidi="hi-IN"/>
        </w:rPr>
      </w:pPr>
      <w:r w:rsidRPr="005B2CD6">
        <w:rPr>
          <w:rFonts w:ascii="Times New Roman" w:eastAsia="NSimSun" w:hAnsi="Times New Roman" w:cs="Times New Roman"/>
          <w:noProof/>
          <w:color w:val="000000" w:themeColor="text1"/>
          <w:kern w:val="2"/>
          <w:sz w:val="24"/>
          <w:szCs w:val="24"/>
          <w:lang w:eastAsia="ru-RU"/>
        </w:rPr>
        <w:drawing>
          <wp:inline distT="0" distB="0" distL="0" distR="0" wp14:anchorId="366E51E3" wp14:editId="41484203">
            <wp:extent cx="2562606" cy="202692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8" t="-11" r="-8" b="-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4416" cy="202835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22E5" w:rsidRPr="005B2CD6" w:rsidRDefault="00D022E5" w:rsidP="0065694F">
      <w:pPr>
        <w:spacing w:after="0" w:line="240" w:lineRule="auto"/>
        <w:ind w:right="-143" w:firstLine="851"/>
        <w:jc w:val="both"/>
        <w:rPr>
          <w:rFonts w:ascii="Times New Roman" w:eastAsia="NSimSun" w:hAnsi="Times New Roman" w:cs="Times New Roman"/>
          <w:bCs/>
          <w:iCs/>
          <w:color w:val="000000" w:themeColor="text1"/>
          <w:kern w:val="2"/>
          <w:sz w:val="24"/>
          <w:szCs w:val="24"/>
          <w:lang w:bidi="hi-IN"/>
        </w:rPr>
      </w:pPr>
    </w:p>
    <w:p w:rsidR="00A72060" w:rsidRPr="00AE686A" w:rsidRDefault="00A72060" w:rsidP="0065694F">
      <w:pPr>
        <w:spacing w:after="0" w:line="240" w:lineRule="auto"/>
        <w:ind w:right="-143" w:firstLine="851"/>
        <w:jc w:val="both"/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bidi="hi-IN"/>
        </w:rPr>
      </w:pPr>
      <w:r w:rsidRPr="00AE686A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bidi="hi-IN"/>
        </w:rPr>
        <w:t xml:space="preserve">А теперь давайте вместе повторим алгоритм действий по проверке технического состояния велосипеда перед поездкой. </w:t>
      </w:r>
    </w:p>
    <w:p w:rsidR="00D022E5" w:rsidRPr="00A72060" w:rsidRDefault="00D022E5" w:rsidP="00AE686A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72060">
        <w:rPr>
          <w:rFonts w:ascii="Times New Roman" w:eastAsia="NSimSun" w:hAnsi="Times New Roman" w:cs="Times New Roman"/>
          <w:b/>
          <w:bCs/>
          <w:color w:val="000000" w:themeColor="text1"/>
          <w:kern w:val="2"/>
          <w:sz w:val="24"/>
          <w:szCs w:val="24"/>
          <w:lang w:bidi="hi-IN"/>
        </w:rPr>
        <w:lastRenderedPageBreak/>
        <w:t>Памятка по проверке велосипеда перед поездкой</w:t>
      </w:r>
      <w:r w:rsidR="00AE686A">
        <w:rPr>
          <w:rFonts w:ascii="Times New Roman" w:eastAsia="NSimSun" w:hAnsi="Times New Roman" w:cs="Times New Roman"/>
          <w:b/>
          <w:bCs/>
          <w:color w:val="000000" w:themeColor="text1"/>
          <w:kern w:val="2"/>
          <w:sz w:val="24"/>
          <w:szCs w:val="24"/>
          <w:lang w:bidi="hi-IN"/>
        </w:rPr>
        <w:t>.</w:t>
      </w:r>
    </w:p>
    <w:p w:rsidR="00D022E5" w:rsidRPr="003A2DF8" w:rsidRDefault="00D022E5" w:rsidP="00AE686A">
      <w:pPr>
        <w:pStyle w:val="a4"/>
        <w:numPr>
          <w:ilvl w:val="0"/>
          <w:numId w:val="15"/>
        </w:numPr>
        <w:spacing w:after="0" w:line="240" w:lineRule="auto"/>
        <w:ind w:left="0" w:right="-143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2DF8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>Проверка исправности тормозной системы. Как это происходит? Необходимо приподнять велосипед передним колесом вверх и сжать тормозные ручки. Убедиться, что давления достаточно для остановки колеса</w:t>
      </w:r>
      <w:r w:rsidR="003A2DF8" w:rsidRPr="003A2DF8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>,</w:t>
      </w:r>
      <w:r w:rsidRPr="003A2DF8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 xml:space="preserve"> и тормозные тросы не изношены и не растянуты. Далее осматриваем тормозные колодки, и проверяем, что они прижимаются при торможении только к ободу колеса, а не к покрышкам. Если тормозные колодки касаются покрышек при нажатии, это приведет к скорому стиранию колодок и ухудшению торможения велосипеда. Последнее немин</w:t>
      </w:r>
      <w:r w:rsidR="003A2DF8" w:rsidRPr="003A2DF8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>уемо создаст аварийную ситуацию.</w:t>
      </w:r>
      <w:r w:rsidRPr="003A2DF8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 xml:space="preserve"> </w:t>
      </w:r>
    </w:p>
    <w:p w:rsidR="00D022E5" w:rsidRPr="005B2CD6" w:rsidRDefault="00D022E5" w:rsidP="0065694F">
      <w:pPr>
        <w:spacing w:after="0" w:line="240" w:lineRule="auto"/>
        <w:ind w:right="-14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2CD6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0C19510C" wp14:editId="4246F8AD">
            <wp:extent cx="2857500" cy="1600200"/>
            <wp:effectExtent l="0" t="0" r="0" b="0"/>
            <wp:docPr id="10" name="Рисунок 10" descr="исправность тормозной сис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справность тормозной системы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22E5" w:rsidRPr="005B2CD6" w:rsidRDefault="00D022E5" w:rsidP="00336692">
      <w:pPr>
        <w:spacing w:after="0" w:line="240" w:lineRule="auto"/>
        <w:ind w:left="143" w:right="-143" w:firstLine="708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</w:pPr>
      <w:r w:rsidRPr="005B2CD6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 xml:space="preserve">Рис. Проверка тормозных колодок – прижимаются </w:t>
      </w:r>
      <w:r w:rsidR="00AE686A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>ли они к ободу или к покрышкам.</w:t>
      </w:r>
    </w:p>
    <w:p w:rsidR="00D022E5" w:rsidRPr="003A2DF8" w:rsidRDefault="00D022E5" w:rsidP="00AE686A">
      <w:pPr>
        <w:pStyle w:val="a4"/>
        <w:numPr>
          <w:ilvl w:val="0"/>
          <w:numId w:val="15"/>
        </w:numPr>
        <w:spacing w:after="0" w:line="240" w:lineRule="auto"/>
        <w:ind w:left="0" w:right="-143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2DF8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 xml:space="preserve">Проверка рулевой колонки. Зафиксировать переднее колесо тормозом, покачать велосипед на колесах вперед-назад, держать ладонь на стыке чашки и крышки рулевой колонки. В таком положении проверить на наличие люфта в рулевой колонке (о люфте </w:t>
      </w:r>
      <w:r w:rsidR="00C176B3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 xml:space="preserve">обычно </w:t>
      </w:r>
      <w:r w:rsidRPr="003A2DF8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 xml:space="preserve">говорят, когда руль болтается, скрипит </w:t>
      </w:r>
      <w:r w:rsidR="00C176B3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 xml:space="preserve">или туго поворачивается). </w:t>
      </w:r>
      <w:r w:rsidRPr="003A2DF8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>Затем, поворачивая руль влево и вправо, необходимо проверить затяжку рулевой колонки. Если повороты невозможны, это указывает на перетянутость рулевой колонки.</w:t>
      </w:r>
      <w:r w:rsidR="00AE686A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 xml:space="preserve"> Ее необходимо отремонтировать. </w:t>
      </w:r>
    </w:p>
    <w:p w:rsidR="00D022E5" w:rsidRPr="005B2CD6" w:rsidRDefault="00D022E5" w:rsidP="00AE686A">
      <w:pPr>
        <w:spacing w:after="0" w:line="240" w:lineRule="auto"/>
        <w:ind w:right="-143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</w:pPr>
      <w:r w:rsidRPr="005B2CD6">
        <w:rPr>
          <w:rFonts w:ascii="Times New Roman" w:eastAsia="NSimSun" w:hAnsi="Times New Roman" w:cs="Times New Roman"/>
          <w:noProof/>
          <w:color w:val="000000" w:themeColor="text1"/>
          <w:kern w:val="2"/>
          <w:sz w:val="24"/>
          <w:szCs w:val="24"/>
          <w:lang w:eastAsia="ru-RU"/>
        </w:rPr>
        <w:drawing>
          <wp:inline distT="0" distB="0" distL="0" distR="0" wp14:anchorId="37BECAFB" wp14:editId="2D7DD9A0">
            <wp:extent cx="2857500" cy="1714500"/>
            <wp:effectExtent l="0" t="0" r="0" b="0"/>
            <wp:docPr id="9" name="Рисунок 9" descr="проверка рулевой коло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роверка рулевой колонки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22E5" w:rsidRPr="005B2CD6" w:rsidRDefault="00D022E5" w:rsidP="00336692">
      <w:pPr>
        <w:spacing w:after="0" w:line="240" w:lineRule="auto"/>
        <w:ind w:right="-143" w:firstLine="708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</w:pPr>
      <w:r w:rsidRPr="005B2CD6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>Рис. Проверка рулевой колонки на наличие люфта.</w:t>
      </w:r>
    </w:p>
    <w:p w:rsidR="00D022E5" w:rsidRPr="005B2CD6" w:rsidRDefault="00D022E5" w:rsidP="003A2DF8">
      <w:pPr>
        <w:numPr>
          <w:ilvl w:val="0"/>
          <w:numId w:val="15"/>
        </w:numPr>
        <w:spacing w:after="0" w:line="240" w:lineRule="auto"/>
        <w:ind w:left="0" w:right="-143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2CD6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 xml:space="preserve">Проверка давления в шинах. Нажать пальцами на покрышки. Низкое давление приведет к плохой управляемости велосипеда и износу шин. Подкачивать их нужно регулярно, а для этого желательно всегда возить с собой насос. </w:t>
      </w:r>
    </w:p>
    <w:p w:rsidR="00D022E5" w:rsidRPr="005B2CD6" w:rsidRDefault="00D022E5" w:rsidP="00AE686A">
      <w:pPr>
        <w:spacing w:after="0" w:line="240" w:lineRule="auto"/>
        <w:ind w:left="284" w:right="-143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2CD6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50128BD1" wp14:editId="728AAFB5">
            <wp:extent cx="2857500" cy="1866900"/>
            <wp:effectExtent l="0" t="0" r="0" b="0"/>
            <wp:docPr id="8" name="Рисунок 8" descr="проверка давления в шин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роверка давления в шинах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22E5" w:rsidRDefault="00D022E5" w:rsidP="00336692">
      <w:pPr>
        <w:spacing w:after="0" w:line="240" w:lineRule="auto"/>
        <w:ind w:left="143" w:right="-143" w:firstLine="708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</w:pPr>
      <w:r w:rsidRPr="005B2CD6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>Рис. Подкачивание велосипедных покрышек насосом</w:t>
      </w:r>
    </w:p>
    <w:p w:rsidR="00AE686A" w:rsidRPr="005B2CD6" w:rsidRDefault="00AE686A" w:rsidP="0065694F">
      <w:pPr>
        <w:spacing w:after="0" w:line="240" w:lineRule="auto"/>
        <w:ind w:left="284" w:right="-143" w:firstLine="283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</w:pPr>
    </w:p>
    <w:p w:rsidR="00D022E5" w:rsidRPr="005B2CD6" w:rsidRDefault="00D022E5" w:rsidP="003A2DF8">
      <w:pPr>
        <w:numPr>
          <w:ilvl w:val="0"/>
          <w:numId w:val="15"/>
        </w:numPr>
        <w:spacing w:after="0" w:line="240" w:lineRule="auto"/>
        <w:ind w:left="0" w:right="-143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2CD6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lastRenderedPageBreak/>
        <w:t xml:space="preserve">Проверка свободного хода цепи. Для этого двумя руками зажать отрезок цепи длинной примерно 15 см и постараться изогнуть его поперек. Если цепь сильно изгибается — это показатель того, что она изношена и ее необходимо заменить; </w:t>
      </w:r>
    </w:p>
    <w:p w:rsidR="00D022E5" w:rsidRPr="005B2CD6" w:rsidRDefault="00D022E5" w:rsidP="0065694F">
      <w:pPr>
        <w:spacing w:after="0" w:line="240" w:lineRule="auto"/>
        <w:ind w:right="-14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2CD6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4D83AA57" wp14:editId="4F2AA18C">
            <wp:extent cx="2965450" cy="1863141"/>
            <wp:effectExtent l="0" t="0" r="6350" b="3810"/>
            <wp:docPr id="7" name="Рисунок 7" descr="Проверка свободного хода цеп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роверка свободного хода цепи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026" r="-1596" b="54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062" cy="1866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22E5" w:rsidRPr="00336692" w:rsidRDefault="00D022E5" w:rsidP="00336692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2C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Рис. Проверка свободного хода цепи: 1 этап – зажать отрезок цепи; 2 этап – изогнуть </w:t>
      </w:r>
      <w:r w:rsidRPr="003366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отрезок поперек. </w:t>
      </w:r>
    </w:p>
    <w:p w:rsidR="00336692" w:rsidRPr="00336692" w:rsidRDefault="00D022E5" w:rsidP="00CA6FA8">
      <w:pPr>
        <w:pStyle w:val="a4"/>
        <w:numPr>
          <w:ilvl w:val="0"/>
          <w:numId w:val="15"/>
        </w:numPr>
        <w:tabs>
          <w:tab w:val="left" w:pos="0"/>
          <w:tab w:val="left" w:pos="912"/>
        </w:tabs>
        <w:spacing w:after="0" w:line="240" w:lineRule="auto"/>
        <w:ind w:right="-143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</w:pPr>
      <w:r w:rsidRPr="0033669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 xml:space="preserve">Проверка </w:t>
      </w:r>
      <w:r w:rsidRPr="00336692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>фонарей и фар, световозвращающих элементов.</w:t>
      </w:r>
      <w:r w:rsidRPr="0033669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 xml:space="preserve"> </w:t>
      </w:r>
    </w:p>
    <w:p w:rsidR="00CA6FA8" w:rsidRPr="00336692" w:rsidRDefault="00336692" w:rsidP="00336692">
      <w:pPr>
        <w:tabs>
          <w:tab w:val="left" w:pos="0"/>
          <w:tab w:val="left" w:pos="912"/>
        </w:tabs>
        <w:spacing w:after="0" w:line="240" w:lineRule="auto"/>
        <w:ind w:right="-143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</w:pPr>
      <w:r w:rsidRPr="0033669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ab/>
      </w:r>
      <w:r w:rsidR="00CA6FA8" w:rsidRPr="0033669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 xml:space="preserve">Крепить катафоты, </w:t>
      </w:r>
      <w:r w:rsidRPr="0033669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 xml:space="preserve">фару и </w:t>
      </w:r>
      <w:r w:rsidR="00CA6FA8" w:rsidRPr="0033669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 xml:space="preserve">фонари различных цветов необходимо в строго определенных местах: </w:t>
      </w:r>
    </w:p>
    <w:p w:rsidR="00CA6FA8" w:rsidRPr="00336692" w:rsidRDefault="00CA6FA8" w:rsidP="00CA6FA8">
      <w:pPr>
        <w:tabs>
          <w:tab w:val="left" w:pos="0"/>
          <w:tab w:val="left" w:pos="912"/>
        </w:tabs>
        <w:spacing w:after="0" w:line="240" w:lineRule="auto"/>
        <w:ind w:right="-143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</w:pPr>
      <w:r w:rsidRPr="0033669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ab/>
        <w:t>белые лучше установить спереди, ближе к рулю (они бу</w:t>
      </w:r>
      <w:r w:rsidR="00336692" w:rsidRPr="0033669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>дут освещать дорогу в темноте или отражать свет фар автомобилей</w:t>
      </w:r>
      <w:r w:rsidRPr="0033669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>);</w:t>
      </w:r>
    </w:p>
    <w:p w:rsidR="00CA6FA8" w:rsidRPr="00336692" w:rsidRDefault="00CA6FA8" w:rsidP="00CA6FA8">
      <w:pPr>
        <w:tabs>
          <w:tab w:val="left" w:pos="0"/>
          <w:tab w:val="left" w:pos="912"/>
        </w:tabs>
        <w:spacing w:after="0" w:line="240" w:lineRule="auto"/>
        <w:ind w:right="-143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</w:pPr>
      <w:r w:rsidRPr="0033669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ab/>
        <w:t>красные необходимо закреплять сзади</w:t>
      </w:r>
      <w:r w:rsidR="0033669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>, а также можно</w:t>
      </w:r>
      <w:r w:rsidR="00336692" w:rsidRPr="0033669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 xml:space="preserve"> по бокам</w:t>
      </w:r>
      <w:r w:rsidR="0033669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 xml:space="preserve"> </w:t>
      </w:r>
      <w:r w:rsidRPr="0033669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>(будут служить «сигналом оповещения» для других участников дорожного движения);</w:t>
      </w:r>
    </w:p>
    <w:p w:rsidR="00D022E5" w:rsidRPr="00CA6FA8" w:rsidRDefault="00CA6FA8" w:rsidP="00CA6FA8">
      <w:pPr>
        <w:tabs>
          <w:tab w:val="left" w:pos="0"/>
          <w:tab w:val="left" w:pos="912"/>
        </w:tabs>
        <w:spacing w:after="0" w:line="240" w:lineRule="auto"/>
        <w:ind w:right="-143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</w:pPr>
      <w:r w:rsidRPr="0033669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ab/>
        <w:t xml:space="preserve">оранжевые – желательно </w:t>
      </w:r>
      <w:r w:rsidR="0033669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>устанавливать</w:t>
      </w:r>
      <w:r w:rsidR="00336692" w:rsidRPr="0033669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 xml:space="preserve"> </w:t>
      </w:r>
      <w:r w:rsidRPr="0033669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>на боковых сторонах велосипеда (именно такое расположение позволит вас заметить при проезде перекрестков).</w:t>
      </w:r>
    </w:p>
    <w:tbl>
      <w:tblPr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4787"/>
        <w:gridCol w:w="4568"/>
      </w:tblGrid>
      <w:tr w:rsidR="00D022E5" w:rsidRPr="005B2CD6" w:rsidTr="00EC087D">
        <w:tc>
          <w:tcPr>
            <w:tcW w:w="4927" w:type="dxa"/>
            <w:shd w:val="clear" w:color="auto" w:fill="FFFFFF" w:themeFill="background1"/>
          </w:tcPr>
          <w:p w:rsidR="00D022E5" w:rsidRPr="005B2CD6" w:rsidRDefault="00D022E5" w:rsidP="0065694F">
            <w:pPr>
              <w:spacing w:after="0" w:line="240" w:lineRule="auto"/>
              <w:ind w:right="-14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2CD6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31845ED0" wp14:editId="3E361B11">
                  <wp:extent cx="2628900" cy="1973580"/>
                  <wp:effectExtent l="0" t="0" r="0" b="7620"/>
                  <wp:docPr id="6" name="Рисунок 6" descr="световозвращатели на велосипед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световозвращатели на велосипед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900" cy="1973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  <w:shd w:val="clear" w:color="auto" w:fill="FFFFFF" w:themeFill="background1"/>
          </w:tcPr>
          <w:p w:rsidR="00D022E5" w:rsidRPr="005B2CD6" w:rsidRDefault="00D022E5" w:rsidP="0065694F">
            <w:pPr>
              <w:spacing w:after="0" w:line="240" w:lineRule="auto"/>
              <w:ind w:right="-14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2CD6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3CB93C49" wp14:editId="294A7F95">
                  <wp:extent cx="2049780" cy="2049780"/>
                  <wp:effectExtent l="0" t="0" r="7620" b="7620"/>
                  <wp:docPr id="5" name="Рисунок 5" descr="Светоотражатели для спиц - Велочехол.р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Светоотражатели для спиц - Велочехол.р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9780" cy="2049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022E5" w:rsidRPr="005B2CD6" w:rsidRDefault="00D022E5" w:rsidP="00336692">
      <w:pPr>
        <w:spacing w:after="0" w:line="240" w:lineRule="auto"/>
        <w:ind w:left="143" w:right="-143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2C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Рис. Проверка фонарей, фар и световозвращающих элементов. </w:t>
      </w:r>
    </w:p>
    <w:p w:rsidR="00D022E5" w:rsidRPr="005B2CD6" w:rsidRDefault="00D022E5" w:rsidP="003A2DF8">
      <w:pPr>
        <w:numPr>
          <w:ilvl w:val="0"/>
          <w:numId w:val="15"/>
        </w:numPr>
        <w:spacing w:after="0" w:line="240" w:lineRule="auto"/>
        <w:ind w:left="0" w:right="-143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2CD6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 xml:space="preserve">Если вы долго не пользовались велосипедом, дополнительно следует проверить: </w:t>
      </w:r>
    </w:p>
    <w:p w:rsidR="00D022E5" w:rsidRPr="005B2CD6" w:rsidRDefault="00D022E5" w:rsidP="0065694F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0" w:right="-143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2CD6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>раму и вилку на предмет отсутствия механических повреждений, трещин и деформаций;</w:t>
      </w:r>
    </w:p>
    <w:p w:rsidR="00D022E5" w:rsidRPr="005B2CD6" w:rsidRDefault="00D022E5" w:rsidP="0065694F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0" w:right="-143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2CD6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 xml:space="preserve">колеса на отсутствие восьмерок и повреждений обода (для этого необходимо перевернуть велосипед, установить его в устойчивом положении и раскрутить колеса по очереди. Если в какой-части обод при раскручивании будет выходить за плоскость вращения, это и будет восьмерка. Велосипед необходимо отремонтировать).  </w:t>
      </w:r>
    </w:p>
    <w:p w:rsidR="00D022E5" w:rsidRPr="005B2CD6" w:rsidRDefault="00D022E5" w:rsidP="0065694F">
      <w:pPr>
        <w:tabs>
          <w:tab w:val="left" w:pos="720"/>
        </w:tabs>
        <w:spacing w:after="0" w:line="240" w:lineRule="auto"/>
        <w:ind w:left="851" w:right="-143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</w:pPr>
      <w:r w:rsidRPr="005B2CD6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lastRenderedPageBreak/>
        <w:t xml:space="preserve"> </w:t>
      </w:r>
      <w:r w:rsidRPr="005B2CD6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</w:t>
      </w:r>
      <w:r w:rsidRPr="005B2CD6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2A0D4069" wp14:editId="596CC858">
            <wp:extent cx="1577340" cy="2369820"/>
            <wp:effectExtent l="0" t="0" r="3810" b="0"/>
            <wp:docPr id="4" name="Рисунок 4" descr="Блог велосипедиста любителя: Колесо восьмеркой — причины появления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Блог велосипедиста любителя: Колесо восьмеркой — причины появления ...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340" cy="2369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22E5" w:rsidRPr="005B2CD6" w:rsidRDefault="00D022E5" w:rsidP="00336692">
      <w:pPr>
        <w:spacing w:after="0" w:line="240" w:lineRule="auto"/>
        <w:ind w:left="851" w:right="-143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</w:pPr>
      <w:r w:rsidRPr="005B2CD6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Рис. Восьмерка на колесе велосипеда. </w:t>
      </w:r>
    </w:p>
    <w:p w:rsidR="00D022E5" w:rsidRPr="005B2CD6" w:rsidRDefault="00D022E5" w:rsidP="0065694F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0" w:right="-143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2CD6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>натяжение спиц при нажимании на них пальцами (натяжение спиц на заднем колесе должно быть сильнее, чем на переднем);</w:t>
      </w:r>
    </w:p>
    <w:p w:rsidR="00D022E5" w:rsidRPr="005B2CD6" w:rsidRDefault="00D022E5" w:rsidP="0065694F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0" w:right="-143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2CD6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>покрышки на предмет проколов, порезов и других повреждений;</w:t>
      </w:r>
    </w:p>
    <w:p w:rsidR="00D022E5" w:rsidRPr="005B2CD6" w:rsidRDefault="00D022E5" w:rsidP="0065694F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0" w:right="-143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2CD6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>высоту и надежность крепления седла.</w:t>
      </w:r>
    </w:p>
    <w:p w:rsidR="00D022E5" w:rsidRPr="005B2CD6" w:rsidRDefault="00D022E5" w:rsidP="0065694F">
      <w:pPr>
        <w:spacing w:after="0" w:line="240" w:lineRule="auto"/>
        <w:ind w:left="851" w:right="-14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2CD6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3D4ECDC2" wp14:editId="133853A3">
            <wp:extent cx="1920240" cy="1714500"/>
            <wp:effectExtent l="0" t="0" r="3810" b="0"/>
            <wp:docPr id="3" name="Рисунок 3" descr="Как правильно отрегулировать сиденье на велосипеде? | ProVelik.ru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Как правильно отрегулировать сиденье на велосипеде? | ProVelik.ru ...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8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7F31" w:rsidRPr="005B2CD6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3E96460B" wp14:editId="2609E871">
            <wp:extent cx="2758440" cy="1432560"/>
            <wp:effectExtent l="0" t="0" r="3810" b="0"/>
            <wp:docPr id="2" name="Рисунок 2" descr="Регулировка седла велосипеда — Экстрим спор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Регулировка седла велосипеда — Экстрим спорт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844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22E5" w:rsidRDefault="00D022E5" w:rsidP="00336692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2C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Рис. Правильная высота седла: при доведении педали до нижней точки нога велосипедиста выпрямляется. </w:t>
      </w:r>
    </w:p>
    <w:p w:rsidR="00A476FD" w:rsidRPr="005B2CD6" w:rsidRDefault="00A476FD" w:rsidP="00A476FD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2CD6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>По</w:t>
      </w:r>
      <w:r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>дсчитываются баллы за второй этап</w:t>
      </w:r>
      <w:r w:rsidRPr="005B2CD6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 xml:space="preserve"> игры</w:t>
      </w:r>
      <w:r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>.</w:t>
      </w:r>
      <w:r w:rsidRPr="005B2CD6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 xml:space="preserve"> </w:t>
      </w:r>
    </w:p>
    <w:p w:rsidR="00D022E5" w:rsidRPr="0065694F" w:rsidRDefault="00EB7F31" w:rsidP="0065694F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5694F"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bidi="hi-IN"/>
        </w:rPr>
        <w:t>Блок</w:t>
      </w:r>
      <w:r w:rsidR="00D022E5" w:rsidRPr="0065694F"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bidi="hi-IN"/>
        </w:rPr>
        <w:t xml:space="preserve"> 3.   Ремонт велосипеда</w:t>
      </w:r>
      <w:r w:rsidR="00336692">
        <w:rPr>
          <w:rFonts w:ascii="Times New Roman" w:eastAsia="NSimSun" w:hAnsi="Times New Roman" w:cs="Times New Roman"/>
          <w:b/>
          <w:bCs/>
          <w:iCs/>
          <w:color w:val="000000" w:themeColor="text1"/>
          <w:kern w:val="2"/>
          <w:sz w:val="24"/>
          <w:szCs w:val="24"/>
          <w:lang w:bidi="hi-IN"/>
        </w:rPr>
        <w:t>.</w:t>
      </w:r>
      <w:r w:rsidR="00D022E5" w:rsidRPr="0065694F">
        <w:rPr>
          <w:rFonts w:ascii="Times New Roman" w:eastAsia="NSimSun" w:hAnsi="Times New Roman" w:cs="Times New Roman"/>
          <w:b/>
          <w:bCs/>
          <w:iCs/>
          <w:color w:val="000000" w:themeColor="text1"/>
          <w:kern w:val="2"/>
          <w:sz w:val="24"/>
          <w:szCs w:val="24"/>
          <w:lang w:bidi="hi-IN"/>
        </w:rPr>
        <w:t xml:space="preserve"> </w:t>
      </w:r>
    </w:p>
    <w:p w:rsidR="00D022E5" w:rsidRPr="005B2CD6" w:rsidRDefault="00D022E5" w:rsidP="0065694F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2CD6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 xml:space="preserve">А теперь задание для продвинутых велосипедистов. </w:t>
      </w:r>
    </w:p>
    <w:p w:rsidR="00D022E5" w:rsidRPr="005B2CD6" w:rsidRDefault="00D022E5" w:rsidP="0065694F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2CD6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>На слайдах вы видите изображения нескольких инструментов, которые велосипедисту следует иметь дома, чтобы периодически проверять и корректировать состояние велосипеда. Их необязательно возить с собой в поездки, в отличие от гаечных ключей и насоса. Хорошо бы понимать, для чего они применяются и уметь ими пользоваться</w:t>
      </w:r>
      <w:r w:rsidR="00EB7F31" w:rsidRPr="005B2CD6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>.</w:t>
      </w:r>
    </w:p>
    <w:p w:rsidR="00D022E5" w:rsidRPr="005B2CD6" w:rsidRDefault="00D022E5" w:rsidP="0065694F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2CD6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>Среди них есть и достаточно простые, и более сложные. Угадайте, для чего они нужны</w:t>
      </w:r>
      <w:r w:rsidRPr="00A476FD">
        <w:rPr>
          <w:rFonts w:ascii="Times New Roman" w:eastAsia="NSimSun" w:hAnsi="Times New Roman" w:cs="Times New Roman"/>
          <w:iCs/>
          <w:kern w:val="2"/>
          <w:sz w:val="24"/>
          <w:szCs w:val="24"/>
          <w:lang w:bidi="hi-IN"/>
        </w:rPr>
        <w:t>. Группа</w:t>
      </w:r>
      <w:r w:rsidR="00C62839" w:rsidRPr="00A476FD">
        <w:rPr>
          <w:rFonts w:ascii="Times New Roman" w:eastAsia="NSimSun" w:hAnsi="Times New Roman" w:cs="Times New Roman"/>
          <w:iCs/>
          <w:kern w:val="2"/>
          <w:sz w:val="24"/>
          <w:szCs w:val="24"/>
          <w:lang w:bidi="hi-IN"/>
        </w:rPr>
        <w:t xml:space="preserve">, которая даст </w:t>
      </w:r>
      <w:r w:rsidRPr="00A476FD">
        <w:rPr>
          <w:rFonts w:ascii="Times New Roman" w:eastAsia="NSimSun" w:hAnsi="Times New Roman" w:cs="Times New Roman"/>
          <w:iCs/>
          <w:kern w:val="2"/>
          <w:sz w:val="24"/>
          <w:szCs w:val="24"/>
          <w:lang w:bidi="hi-IN"/>
        </w:rPr>
        <w:t>наибольш</w:t>
      </w:r>
      <w:r w:rsidR="00C62839" w:rsidRPr="00A476FD">
        <w:rPr>
          <w:rFonts w:ascii="Times New Roman" w:eastAsia="NSimSun" w:hAnsi="Times New Roman" w:cs="Times New Roman"/>
          <w:iCs/>
          <w:kern w:val="2"/>
          <w:sz w:val="24"/>
          <w:szCs w:val="24"/>
          <w:lang w:bidi="hi-IN"/>
        </w:rPr>
        <w:t>ее</w:t>
      </w:r>
      <w:r w:rsidRPr="00A476FD">
        <w:rPr>
          <w:rFonts w:ascii="Times New Roman" w:eastAsia="NSimSun" w:hAnsi="Times New Roman" w:cs="Times New Roman"/>
          <w:iCs/>
          <w:kern w:val="2"/>
          <w:sz w:val="24"/>
          <w:szCs w:val="24"/>
          <w:lang w:bidi="hi-IN"/>
        </w:rPr>
        <w:t xml:space="preserve"> </w:t>
      </w:r>
      <w:r w:rsidR="00C62839" w:rsidRPr="00A476FD">
        <w:rPr>
          <w:rFonts w:ascii="Times New Roman" w:eastAsia="NSimSun" w:hAnsi="Times New Roman" w:cs="Times New Roman"/>
          <w:iCs/>
          <w:kern w:val="2"/>
          <w:sz w:val="24"/>
          <w:szCs w:val="24"/>
          <w:lang w:bidi="hi-IN"/>
        </w:rPr>
        <w:t>количество</w:t>
      </w:r>
      <w:r w:rsidRPr="00A476FD">
        <w:rPr>
          <w:rFonts w:ascii="Times New Roman" w:eastAsia="NSimSun" w:hAnsi="Times New Roman" w:cs="Times New Roman"/>
          <w:iCs/>
          <w:kern w:val="2"/>
          <w:sz w:val="24"/>
          <w:szCs w:val="24"/>
          <w:lang w:bidi="hi-IN"/>
        </w:rPr>
        <w:t xml:space="preserve"> правильных ответов,</w:t>
      </w:r>
      <w:r w:rsidR="00EB7F31" w:rsidRPr="00A476FD">
        <w:rPr>
          <w:rFonts w:ascii="Times New Roman" w:eastAsia="NSimSun" w:hAnsi="Times New Roman" w:cs="Times New Roman"/>
          <w:iCs/>
          <w:kern w:val="2"/>
          <w:sz w:val="24"/>
          <w:szCs w:val="24"/>
          <w:lang w:bidi="hi-IN"/>
        </w:rPr>
        <w:t xml:space="preserve"> получит </w:t>
      </w:r>
      <w:r w:rsidR="00EB7F31" w:rsidRPr="005B2CD6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>баллы.</w:t>
      </w:r>
    </w:p>
    <w:p w:rsidR="00D022E5" w:rsidRPr="005B2CD6" w:rsidRDefault="00D022E5" w:rsidP="0065694F">
      <w:pPr>
        <w:spacing w:after="0" w:line="240" w:lineRule="auto"/>
        <w:ind w:right="-143" w:firstLine="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2CD6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>Шестигранные ключи</w:t>
      </w:r>
    </w:p>
    <w:p w:rsidR="00D022E5" w:rsidRPr="005B2CD6" w:rsidRDefault="00FB7532" w:rsidP="0065694F">
      <w:pPr>
        <w:spacing w:after="0" w:line="240" w:lineRule="auto"/>
        <w:ind w:right="-143" w:firstLine="851"/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</w:pPr>
      <w:r w:rsidRPr="005B2CD6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anchor distT="0" distB="0" distL="0" distR="3810" simplePos="0" relativeHeight="251661312" behindDoc="0" locked="0" layoutInCell="1" allowOverlap="1" wp14:anchorId="13A46A7B" wp14:editId="2595A0CA">
            <wp:simplePos x="0" y="0"/>
            <wp:positionH relativeFrom="column">
              <wp:posOffset>113665</wp:posOffset>
            </wp:positionH>
            <wp:positionV relativeFrom="paragraph">
              <wp:posOffset>33020</wp:posOffset>
            </wp:positionV>
            <wp:extent cx="2705100" cy="1546860"/>
            <wp:effectExtent l="0" t="0" r="0" b="0"/>
            <wp:wrapSquare wrapText="largest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33" t="-259" r="-133" b="-2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5468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22E5" w:rsidRPr="005B2CD6" w:rsidRDefault="00D022E5" w:rsidP="0065694F">
      <w:pPr>
        <w:spacing w:after="0" w:line="240" w:lineRule="auto"/>
        <w:ind w:right="-143" w:firstLine="851"/>
        <w:jc w:val="both"/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</w:pPr>
    </w:p>
    <w:p w:rsidR="00D022E5" w:rsidRPr="005B2CD6" w:rsidRDefault="00D022E5" w:rsidP="0065694F">
      <w:pPr>
        <w:spacing w:after="0" w:line="240" w:lineRule="auto"/>
        <w:ind w:right="-143" w:firstLine="851"/>
        <w:jc w:val="both"/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</w:pPr>
    </w:p>
    <w:p w:rsidR="00D022E5" w:rsidRPr="005B2CD6" w:rsidRDefault="00D022E5" w:rsidP="0065694F">
      <w:pPr>
        <w:spacing w:after="0" w:line="240" w:lineRule="auto"/>
        <w:ind w:right="-143" w:firstLine="851"/>
        <w:jc w:val="both"/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</w:pPr>
    </w:p>
    <w:p w:rsidR="00D022E5" w:rsidRPr="005B2CD6" w:rsidRDefault="00D022E5" w:rsidP="0065694F">
      <w:pPr>
        <w:spacing w:after="0" w:line="240" w:lineRule="auto"/>
        <w:ind w:right="-143" w:firstLine="851"/>
        <w:jc w:val="both"/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</w:pPr>
    </w:p>
    <w:p w:rsidR="00D022E5" w:rsidRPr="005B2CD6" w:rsidRDefault="00D022E5" w:rsidP="0065694F">
      <w:pPr>
        <w:spacing w:after="0" w:line="240" w:lineRule="auto"/>
        <w:ind w:right="-143" w:firstLine="851"/>
        <w:jc w:val="both"/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</w:pPr>
    </w:p>
    <w:p w:rsidR="00D022E5" w:rsidRPr="005B2CD6" w:rsidRDefault="00D022E5" w:rsidP="0065694F">
      <w:pPr>
        <w:spacing w:after="0" w:line="240" w:lineRule="auto"/>
        <w:ind w:right="-143" w:firstLine="851"/>
        <w:jc w:val="both"/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</w:pPr>
    </w:p>
    <w:p w:rsidR="00FB7532" w:rsidRDefault="00FB7532" w:rsidP="00FB7532">
      <w:pPr>
        <w:spacing w:after="0" w:line="240" w:lineRule="auto"/>
        <w:ind w:right="-143"/>
        <w:jc w:val="both"/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</w:pPr>
    </w:p>
    <w:p w:rsidR="00FB7532" w:rsidRDefault="00FB7532" w:rsidP="00FB7532">
      <w:pPr>
        <w:spacing w:after="0" w:line="240" w:lineRule="auto"/>
        <w:ind w:right="-143"/>
        <w:jc w:val="both"/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</w:pPr>
    </w:p>
    <w:p w:rsidR="00FB7532" w:rsidRDefault="00FB7532" w:rsidP="00FB7532">
      <w:pPr>
        <w:spacing w:after="0" w:line="240" w:lineRule="auto"/>
        <w:ind w:right="-143"/>
        <w:jc w:val="both"/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</w:pPr>
    </w:p>
    <w:p w:rsidR="00D022E5" w:rsidRPr="00FB7532" w:rsidRDefault="00D022E5" w:rsidP="00FB7532">
      <w:pPr>
        <w:spacing w:after="0" w:line="240" w:lineRule="auto"/>
        <w:ind w:right="-143" w:firstLine="851"/>
        <w:jc w:val="both"/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</w:pPr>
      <w:r w:rsidRPr="005B2CD6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lastRenderedPageBreak/>
        <w:t xml:space="preserve">Шестигранники используется для ремонта велосипеда наиболее часто. Они необходимы для регулировки тормозов, скоростей велосипеда, снятия навесных систем. Хорошо, когда в наборе шестигранников есть </w:t>
      </w:r>
      <w:r w:rsidR="00FB7532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 xml:space="preserve">еще </w:t>
      </w:r>
      <w:r w:rsidRPr="005B2CD6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>плоские и крестовые отвертки.</w:t>
      </w:r>
    </w:p>
    <w:p w:rsidR="00D022E5" w:rsidRPr="005B2CD6" w:rsidRDefault="00D022E5" w:rsidP="0065694F">
      <w:pPr>
        <w:spacing w:after="0" w:line="240" w:lineRule="auto"/>
        <w:ind w:right="-143" w:firstLine="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2CD6">
        <w:rPr>
          <w:rFonts w:ascii="Times New Roman" w:eastAsia="Times New Roma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 xml:space="preserve">         </w:t>
      </w:r>
      <w:r w:rsidRPr="005B2CD6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>Педальный ключ</w:t>
      </w:r>
      <w:r w:rsidR="00FB7532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>.</w:t>
      </w:r>
    </w:p>
    <w:p w:rsidR="00D022E5" w:rsidRPr="005B2CD6" w:rsidRDefault="00D022E5" w:rsidP="0065694F">
      <w:pPr>
        <w:spacing w:after="0" w:line="240" w:lineRule="auto"/>
        <w:ind w:right="-143" w:firstLine="851"/>
        <w:jc w:val="center"/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</w:pPr>
    </w:p>
    <w:p w:rsidR="00D022E5" w:rsidRPr="005B2CD6" w:rsidRDefault="00EB7F31" w:rsidP="0065694F">
      <w:pPr>
        <w:spacing w:after="0" w:line="240" w:lineRule="auto"/>
        <w:ind w:right="-143" w:firstLine="851"/>
        <w:jc w:val="center"/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</w:pPr>
      <w:r w:rsidRPr="005B2CD6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anchor distT="0" distB="7620" distL="0" distR="0" simplePos="0" relativeHeight="251659264" behindDoc="0" locked="0" layoutInCell="1" allowOverlap="1" wp14:anchorId="16D4BE28" wp14:editId="7A8FD1EE">
            <wp:simplePos x="0" y="0"/>
            <wp:positionH relativeFrom="column">
              <wp:posOffset>603885</wp:posOffset>
            </wp:positionH>
            <wp:positionV relativeFrom="paragraph">
              <wp:posOffset>5080</wp:posOffset>
            </wp:positionV>
            <wp:extent cx="2364105" cy="1219200"/>
            <wp:effectExtent l="0" t="0" r="0" b="0"/>
            <wp:wrapSquare wrapText="largest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33" t="-259" r="-133" b="-2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4105" cy="1219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22E5" w:rsidRPr="005B2CD6" w:rsidRDefault="00D022E5" w:rsidP="0065694F">
      <w:pPr>
        <w:spacing w:after="0" w:line="240" w:lineRule="auto"/>
        <w:ind w:right="-143" w:firstLine="851"/>
        <w:jc w:val="both"/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</w:pPr>
    </w:p>
    <w:p w:rsidR="00D022E5" w:rsidRPr="005B2CD6" w:rsidRDefault="00D022E5" w:rsidP="0065694F">
      <w:pPr>
        <w:spacing w:after="0" w:line="240" w:lineRule="auto"/>
        <w:ind w:right="-143" w:firstLine="851"/>
        <w:jc w:val="both"/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</w:pPr>
    </w:p>
    <w:p w:rsidR="00D022E5" w:rsidRPr="005B2CD6" w:rsidRDefault="00D022E5" w:rsidP="0065694F">
      <w:pPr>
        <w:spacing w:after="0" w:line="240" w:lineRule="auto"/>
        <w:ind w:right="-143" w:firstLine="851"/>
        <w:jc w:val="both"/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</w:pPr>
    </w:p>
    <w:p w:rsidR="00D022E5" w:rsidRPr="005B2CD6" w:rsidRDefault="00D022E5" w:rsidP="0065694F">
      <w:pPr>
        <w:spacing w:after="0" w:line="240" w:lineRule="auto"/>
        <w:ind w:right="-143" w:firstLine="851"/>
        <w:jc w:val="both"/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</w:pPr>
    </w:p>
    <w:p w:rsidR="00D022E5" w:rsidRPr="005B2CD6" w:rsidRDefault="00D022E5" w:rsidP="0065694F">
      <w:pPr>
        <w:spacing w:after="0" w:line="240" w:lineRule="auto"/>
        <w:ind w:right="-143" w:firstLine="851"/>
        <w:jc w:val="both"/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</w:pPr>
    </w:p>
    <w:p w:rsidR="00D022E5" w:rsidRDefault="00D022E5" w:rsidP="0065694F">
      <w:pPr>
        <w:spacing w:after="0" w:line="240" w:lineRule="auto"/>
        <w:ind w:right="-143"/>
        <w:jc w:val="both"/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</w:pPr>
    </w:p>
    <w:p w:rsidR="00FB7532" w:rsidRPr="005B2CD6" w:rsidRDefault="00FB7532" w:rsidP="0065694F">
      <w:pPr>
        <w:spacing w:after="0" w:line="240" w:lineRule="auto"/>
        <w:ind w:right="-143"/>
        <w:jc w:val="both"/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</w:pPr>
    </w:p>
    <w:p w:rsidR="00D022E5" w:rsidRPr="005B2CD6" w:rsidRDefault="00D022E5" w:rsidP="00FB7532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2CD6">
        <w:rPr>
          <w:rFonts w:ascii="Times New Roman" w:eastAsia="Times New Roma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 xml:space="preserve"> </w:t>
      </w:r>
      <w:r w:rsidRPr="005B2CD6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 xml:space="preserve">Это ключ для снятия педалей. Например, если при вращении педалей слышен хруст, скрип и другие необычные звуки, это сигнал того, что их необходимо почистить и смазать. Для этого педали нужно снять. Другая причина воспользоваться педальным ключом – это приведение велосипеда в компактный вид для уменьшения занимаемого места при перевозке в транспорте и для зимнего хранения. </w:t>
      </w:r>
    </w:p>
    <w:p w:rsidR="00D022E5" w:rsidRPr="005B2CD6" w:rsidRDefault="00D022E5" w:rsidP="0065694F">
      <w:pPr>
        <w:spacing w:after="0" w:line="240" w:lineRule="auto"/>
        <w:ind w:right="-143" w:firstLine="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2CD6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>Измеритель износа цепи (калибр)</w:t>
      </w:r>
      <w:r w:rsidR="00FB7532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>.</w:t>
      </w:r>
    </w:p>
    <w:p w:rsidR="00D022E5" w:rsidRPr="005B2CD6" w:rsidRDefault="00D022E5" w:rsidP="0065694F">
      <w:pPr>
        <w:spacing w:after="0" w:line="240" w:lineRule="auto"/>
        <w:ind w:right="-143" w:firstLine="851"/>
        <w:jc w:val="both"/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</w:pPr>
      <w:r w:rsidRPr="005B2CD6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anchor distT="0" distB="0" distL="0" distR="0" simplePos="0" relativeHeight="251660288" behindDoc="0" locked="0" layoutInCell="1" allowOverlap="1" wp14:anchorId="4A81E991" wp14:editId="74EA3EFB">
            <wp:simplePos x="0" y="0"/>
            <wp:positionH relativeFrom="column">
              <wp:posOffset>481965</wp:posOffset>
            </wp:positionH>
            <wp:positionV relativeFrom="paragraph">
              <wp:posOffset>115570</wp:posOffset>
            </wp:positionV>
            <wp:extent cx="2674620" cy="1379220"/>
            <wp:effectExtent l="0" t="0" r="0" b="0"/>
            <wp:wrapSquare wrapText="largest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33" t="-259" r="-133" b="-2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4620" cy="13792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22E5" w:rsidRPr="005B2CD6" w:rsidRDefault="00D022E5" w:rsidP="0065694F">
      <w:pPr>
        <w:spacing w:after="0" w:line="240" w:lineRule="auto"/>
        <w:ind w:right="-143" w:firstLine="851"/>
        <w:jc w:val="both"/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</w:pPr>
    </w:p>
    <w:p w:rsidR="00D022E5" w:rsidRPr="005B2CD6" w:rsidRDefault="00D022E5" w:rsidP="0065694F">
      <w:pPr>
        <w:spacing w:after="0" w:line="240" w:lineRule="auto"/>
        <w:ind w:right="-143" w:firstLine="851"/>
        <w:jc w:val="both"/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</w:pPr>
    </w:p>
    <w:p w:rsidR="00D022E5" w:rsidRPr="005B2CD6" w:rsidRDefault="00D022E5" w:rsidP="0065694F">
      <w:pPr>
        <w:spacing w:after="0" w:line="240" w:lineRule="auto"/>
        <w:ind w:right="-143" w:firstLine="851"/>
        <w:jc w:val="both"/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</w:pPr>
    </w:p>
    <w:p w:rsidR="00D022E5" w:rsidRPr="005B2CD6" w:rsidRDefault="00D022E5" w:rsidP="0065694F">
      <w:pPr>
        <w:spacing w:after="0" w:line="240" w:lineRule="auto"/>
        <w:ind w:right="-143" w:firstLine="851"/>
        <w:jc w:val="both"/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</w:pPr>
    </w:p>
    <w:p w:rsidR="00D022E5" w:rsidRPr="005B2CD6" w:rsidRDefault="00D022E5" w:rsidP="0065694F">
      <w:pPr>
        <w:spacing w:after="0" w:line="240" w:lineRule="auto"/>
        <w:ind w:right="-143" w:firstLine="851"/>
        <w:jc w:val="both"/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</w:pPr>
    </w:p>
    <w:p w:rsidR="00D022E5" w:rsidRPr="005B2CD6" w:rsidRDefault="00D022E5" w:rsidP="0065694F">
      <w:pPr>
        <w:spacing w:after="0" w:line="240" w:lineRule="auto"/>
        <w:ind w:right="-143" w:firstLine="851"/>
        <w:jc w:val="both"/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</w:pPr>
    </w:p>
    <w:p w:rsidR="00D022E5" w:rsidRPr="005B2CD6" w:rsidRDefault="00D022E5" w:rsidP="0065694F">
      <w:pPr>
        <w:spacing w:after="0" w:line="240" w:lineRule="auto"/>
        <w:ind w:right="-143" w:firstLine="851"/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</w:pPr>
    </w:p>
    <w:p w:rsidR="00D022E5" w:rsidRPr="005B2CD6" w:rsidRDefault="00D022E5" w:rsidP="0065694F">
      <w:pPr>
        <w:spacing w:after="0" w:line="240" w:lineRule="auto"/>
        <w:ind w:right="-143" w:firstLine="851"/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</w:pPr>
    </w:p>
    <w:p w:rsidR="00D022E5" w:rsidRPr="005B2CD6" w:rsidRDefault="00D022E5" w:rsidP="0065694F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2CD6">
        <w:rPr>
          <w:rFonts w:ascii="Times New Roman" w:eastAsia="Times New Roma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>Этот инструмент необходим для проверки цепи. Если цепь увеличена, можно говорить о ее износе.</w:t>
      </w:r>
      <w:r w:rsidR="00EB7F31" w:rsidRPr="005B2CD6">
        <w:rPr>
          <w:rFonts w:ascii="Times New Roman" w:eastAsia="Times New Roma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 xml:space="preserve"> </w:t>
      </w:r>
      <w:r w:rsidRPr="005B2CD6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 xml:space="preserve">На глаз оценить величину износа цепи очень сложно, поэтому на калибре указаны значения, их всего два: 0,75 мм и 1 мм. </w:t>
      </w:r>
    </w:p>
    <w:p w:rsidR="00D022E5" w:rsidRPr="005B2CD6" w:rsidRDefault="00D022E5" w:rsidP="0065694F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2CD6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>Цепь следует заменить, если она растянулась на 0,75 мм.</w:t>
      </w:r>
    </w:p>
    <w:p w:rsidR="00D022E5" w:rsidRPr="00FB7532" w:rsidRDefault="00D022E5" w:rsidP="00FB7532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2CD6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 xml:space="preserve">Если измеритель показал растяжение на 1 мм, то цепь точно можно выбрасывать. </w:t>
      </w:r>
    </w:p>
    <w:p w:rsidR="00D022E5" w:rsidRPr="005B2CD6" w:rsidRDefault="00D022E5" w:rsidP="0065694F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2CD6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 xml:space="preserve">Хорошо! Теперь мы лучше разбираемся в техническом устройстве велосипеда. Но мы еще не до конца подготовились к поездке. </w:t>
      </w:r>
    </w:p>
    <w:p w:rsidR="00D022E5" w:rsidRPr="005B2CD6" w:rsidRDefault="00D022E5" w:rsidP="0065694F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2CD6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>Мы знаем, что велосипедист физически уязвим во время движения, поэтому для его безопасности очень важна экипировка (средства пассивной защиты)! С помощью нее велосипедист сможет защитить себя от повреждений и травм.</w:t>
      </w:r>
      <w:r w:rsidR="00EB7F31" w:rsidRPr="005B2CD6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 xml:space="preserve"> Как </w:t>
      </w:r>
      <w:r w:rsidRPr="005B2CD6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 xml:space="preserve">правильно одеться велосипедисту? </w:t>
      </w:r>
    </w:p>
    <w:p w:rsidR="00D022E5" w:rsidRPr="005B2CD6" w:rsidRDefault="00D022E5" w:rsidP="0065694F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2CD6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>Дети рисуют ответы на ватманах и показывают результат.</w:t>
      </w:r>
    </w:p>
    <w:p w:rsidR="00D022E5" w:rsidRDefault="00D022E5" w:rsidP="0065694F">
      <w:pPr>
        <w:spacing w:after="0" w:line="240" w:lineRule="auto"/>
        <w:ind w:right="-143" w:firstLine="851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</w:pPr>
      <w:r w:rsidRPr="005B2CD6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 xml:space="preserve">Примечание для педагога: детям выдаются чистые ватманы по одному на каждую группу. Дети сами рисуют фигуру человека и элементы велоэкипировки. </w:t>
      </w:r>
    </w:p>
    <w:p w:rsidR="00A476FD" w:rsidRPr="00A476FD" w:rsidRDefault="00A476FD" w:rsidP="00A476FD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2CD6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>По</w:t>
      </w:r>
      <w:r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>дсчитываются баллы за третий этап</w:t>
      </w:r>
      <w:r w:rsidRPr="005B2CD6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 xml:space="preserve"> игры</w:t>
      </w:r>
      <w:r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>.</w:t>
      </w:r>
      <w:r w:rsidRPr="005B2CD6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 xml:space="preserve"> </w:t>
      </w:r>
    </w:p>
    <w:p w:rsidR="00D022E5" w:rsidRPr="0065694F" w:rsidRDefault="00D022E5" w:rsidP="0065694F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5694F"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bidi="hi-IN"/>
        </w:rPr>
        <w:t xml:space="preserve">Модуль </w:t>
      </w:r>
      <w:r w:rsidR="000A022B"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bidi="hi-IN"/>
        </w:rPr>
        <w:t>3</w:t>
      </w:r>
      <w:r w:rsidRPr="0065694F"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bidi="hi-IN"/>
        </w:rPr>
        <w:t xml:space="preserve">.   </w:t>
      </w:r>
      <w:r w:rsidR="000A022B">
        <w:rPr>
          <w:rFonts w:ascii="Times New Roman" w:eastAsia="NSimSun" w:hAnsi="Times New Roman" w:cs="Times New Roman"/>
          <w:b/>
          <w:bCs/>
          <w:iCs/>
          <w:color w:val="000000" w:themeColor="text1"/>
          <w:kern w:val="2"/>
          <w:sz w:val="24"/>
          <w:szCs w:val="24"/>
          <w:lang w:bidi="hi-IN"/>
        </w:rPr>
        <w:t>Информирование о</w:t>
      </w:r>
      <w:r w:rsidRPr="0065694F">
        <w:rPr>
          <w:rFonts w:ascii="Times New Roman" w:eastAsia="NSimSun" w:hAnsi="Times New Roman" w:cs="Times New Roman"/>
          <w:b/>
          <w:bCs/>
          <w:iCs/>
          <w:color w:val="000000" w:themeColor="text1"/>
          <w:kern w:val="2"/>
          <w:sz w:val="24"/>
          <w:szCs w:val="24"/>
          <w:lang w:bidi="hi-IN"/>
        </w:rPr>
        <w:t xml:space="preserve"> конкурсе «Безопасное колесо»</w:t>
      </w:r>
    </w:p>
    <w:p w:rsidR="00D022E5" w:rsidRPr="00E55056" w:rsidRDefault="00E55056" w:rsidP="00E55056">
      <w:pPr>
        <w:spacing w:after="0" w:line="240" w:lineRule="auto"/>
        <w:ind w:right="-143" w:firstLine="851"/>
        <w:jc w:val="both"/>
        <w:rPr>
          <w:rFonts w:ascii="Times New Roman" w:eastAsia="NSimSun" w:hAnsi="Times New Roman" w:cs="Times New Roman"/>
          <w:bCs/>
          <w:iCs/>
          <w:color w:val="000000" w:themeColor="text1"/>
          <w:kern w:val="2"/>
          <w:sz w:val="24"/>
          <w:szCs w:val="24"/>
          <w:lang w:bidi="hi-IN"/>
        </w:rPr>
      </w:pPr>
      <w:r>
        <w:rPr>
          <w:rFonts w:ascii="Times New Roman" w:eastAsia="NSimSun" w:hAnsi="Times New Roman" w:cs="Times New Roman"/>
          <w:bCs/>
          <w:iCs/>
          <w:color w:val="000000" w:themeColor="text1"/>
          <w:kern w:val="2"/>
          <w:sz w:val="24"/>
          <w:szCs w:val="24"/>
          <w:lang w:bidi="hi-IN"/>
        </w:rPr>
        <w:t>Конкурс «Безопасное колесо» -</w:t>
      </w:r>
      <w:r w:rsidR="00D022E5" w:rsidRPr="005B2CD6">
        <w:rPr>
          <w:rFonts w:ascii="Times New Roman" w:eastAsia="NSimSun" w:hAnsi="Times New Roman" w:cs="Times New Roman"/>
          <w:bCs/>
          <w:iCs/>
          <w:color w:val="000000" w:themeColor="text1"/>
          <w:kern w:val="2"/>
          <w:sz w:val="24"/>
          <w:szCs w:val="24"/>
          <w:lang w:bidi="hi-IN"/>
        </w:rPr>
        <w:t xml:space="preserve"> одно из самых </w:t>
      </w:r>
      <w:r>
        <w:rPr>
          <w:rFonts w:ascii="Times New Roman" w:eastAsia="NSimSun" w:hAnsi="Times New Roman" w:cs="Times New Roman"/>
          <w:bCs/>
          <w:iCs/>
          <w:color w:val="000000" w:themeColor="text1"/>
          <w:kern w:val="2"/>
          <w:sz w:val="24"/>
          <w:szCs w:val="24"/>
          <w:lang w:bidi="hi-IN"/>
        </w:rPr>
        <w:t>главных</w:t>
      </w:r>
      <w:r w:rsidR="00D022E5" w:rsidRPr="005B2CD6">
        <w:rPr>
          <w:rFonts w:ascii="Times New Roman" w:eastAsia="NSimSun" w:hAnsi="Times New Roman" w:cs="Times New Roman"/>
          <w:bCs/>
          <w:iCs/>
          <w:color w:val="000000" w:themeColor="text1"/>
          <w:kern w:val="2"/>
          <w:sz w:val="24"/>
          <w:szCs w:val="24"/>
          <w:lang w:bidi="hi-IN"/>
        </w:rPr>
        <w:t xml:space="preserve"> мероприятий </w:t>
      </w:r>
      <w:r>
        <w:rPr>
          <w:rFonts w:ascii="Times New Roman" w:eastAsia="NSimSun" w:hAnsi="Times New Roman" w:cs="Times New Roman"/>
          <w:bCs/>
          <w:iCs/>
          <w:color w:val="000000" w:themeColor="text1"/>
          <w:kern w:val="2"/>
          <w:sz w:val="24"/>
          <w:szCs w:val="24"/>
          <w:lang w:bidi="hi-IN"/>
        </w:rPr>
        <w:t>для отрядов юных инспекторов движения (</w:t>
      </w:r>
      <w:r w:rsidR="00D022E5" w:rsidRPr="005B2CD6">
        <w:rPr>
          <w:rFonts w:ascii="Times New Roman" w:eastAsia="NSimSun" w:hAnsi="Times New Roman" w:cs="Times New Roman"/>
          <w:bCs/>
          <w:iCs/>
          <w:color w:val="000000" w:themeColor="text1"/>
          <w:kern w:val="2"/>
          <w:sz w:val="24"/>
          <w:szCs w:val="24"/>
          <w:lang w:bidi="hi-IN"/>
        </w:rPr>
        <w:t>ЮИД</w:t>
      </w:r>
      <w:r>
        <w:rPr>
          <w:rFonts w:ascii="Times New Roman" w:eastAsia="NSimSun" w:hAnsi="Times New Roman" w:cs="Times New Roman"/>
          <w:bCs/>
          <w:iCs/>
          <w:color w:val="000000" w:themeColor="text1"/>
          <w:kern w:val="2"/>
          <w:sz w:val="24"/>
          <w:szCs w:val="24"/>
          <w:lang w:bidi="hi-IN"/>
        </w:rPr>
        <w:t>)</w:t>
      </w:r>
      <w:r w:rsidR="00D022E5" w:rsidRPr="005B2CD6">
        <w:rPr>
          <w:rFonts w:ascii="Times New Roman" w:eastAsia="NSimSun" w:hAnsi="Times New Roman" w:cs="Times New Roman"/>
          <w:bCs/>
          <w:iCs/>
          <w:color w:val="000000" w:themeColor="text1"/>
          <w:kern w:val="2"/>
          <w:sz w:val="24"/>
          <w:szCs w:val="24"/>
          <w:lang w:bidi="hi-IN"/>
        </w:rPr>
        <w:t xml:space="preserve">. Он начал проводится еще в </w:t>
      </w:r>
      <w:r>
        <w:rPr>
          <w:rFonts w:ascii="Times New Roman" w:eastAsia="NSimSun" w:hAnsi="Times New Roman" w:cs="Times New Roman"/>
          <w:bCs/>
          <w:iCs/>
          <w:color w:val="000000" w:themeColor="text1"/>
          <w:kern w:val="2"/>
          <w:sz w:val="24"/>
          <w:szCs w:val="24"/>
          <w:lang w:bidi="hi-IN"/>
        </w:rPr>
        <w:t>70-х годах прошлого века</w:t>
      </w:r>
      <w:r w:rsidR="00D022E5" w:rsidRPr="005B2CD6">
        <w:rPr>
          <w:rFonts w:ascii="Times New Roman" w:eastAsia="NSimSun" w:hAnsi="Times New Roman" w:cs="Times New Roman"/>
          <w:bCs/>
          <w:iCs/>
          <w:color w:val="000000" w:themeColor="text1"/>
          <w:kern w:val="2"/>
          <w:sz w:val="24"/>
          <w:szCs w:val="24"/>
          <w:lang w:bidi="hi-IN"/>
        </w:rPr>
        <w:t xml:space="preserve">. </w:t>
      </w:r>
    </w:p>
    <w:p w:rsidR="00D022E5" w:rsidRPr="00E55056" w:rsidRDefault="000A022B" w:rsidP="0065694F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55056">
        <w:rPr>
          <w:rFonts w:ascii="Times New Roman" w:eastAsia="NSimSun" w:hAnsi="Times New Roman" w:cs="Times New Roman"/>
          <w:kern w:val="2"/>
          <w:sz w:val="24"/>
          <w:szCs w:val="24"/>
          <w:lang w:bidi="hi-IN"/>
        </w:rPr>
        <w:t>В ходе конкурса</w:t>
      </w:r>
      <w:r w:rsidR="00D022E5" w:rsidRPr="00E55056">
        <w:rPr>
          <w:rFonts w:ascii="Times New Roman" w:eastAsia="NSimSun" w:hAnsi="Times New Roman" w:cs="Times New Roman"/>
          <w:kern w:val="2"/>
          <w:sz w:val="24"/>
          <w:szCs w:val="24"/>
          <w:lang w:bidi="hi-IN"/>
        </w:rPr>
        <w:t xml:space="preserve"> дети демонстрируют навыки безопасного управления велосипедом, показывают свои знания основ правил дорожного движения для велосипедистов, участвуют в творческом конкурсе по пропаганде безопасности дорожного движения. </w:t>
      </w:r>
    </w:p>
    <w:p w:rsidR="00D022E5" w:rsidRPr="005B2CD6" w:rsidRDefault="000A022B" w:rsidP="0065694F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777D">
        <w:rPr>
          <w:rFonts w:ascii="Times New Roman" w:eastAsia="NSimSun" w:hAnsi="Times New Roman" w:cs="Times New Roman"/>
          <w:kern w:val="2"/>
          <w:sz w:val="24"/>
          <w:szCs w:val="24"/>
          <w:lang w:bidi="hi-IN"/>
        </w:rPr>
        <w:t>Участвуя в «Безопасном колесе»,</w:t>
      </w:r>
      <w:r w:rsidR="00D022E5" w:rsidRPr="005E777D">
        <w:rPr>
          <w:rFonts w:ascii="Times New Roman" w:eastAsia="NSimSun" w:hAnsi="Times New Roman" w:cs="Times New Roman"/>
          <w:kern w:val="2"/>
          <w:sz w:val="24"/>
          <w:szCs w:val="24"/>
          <w:lang w:bidi="hi-IN"/>
        </w:rPr>
        <w:t xml:space="preserve"> дети </w:t>
      </w:r>
      <w:r w:rsidRPr="005E777D">
        <w:rPr>
          <w:rFonts w:ascii="Times New Roman" w:eastAsia="NSimSun" w:hAnsi="Times New Roman" w:cs="Times New Roman"/>
          <w:kern w:val="2"/>
          <w:sz w:val="24"/>
          <w:szCs w:val="24"/>
          <w:lang w:bidi="hi-IN"/>
        </w:rPr>
        <w:t xml:space="preserve">могут </w:t>
      </w:r>
      <w:r w:rsidR="00D022E5" w:rsidRPr="005B2CD6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>выступа</w:t>
      </w:r>
      <w:r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>ть</w:t>
      </w:r>
      <w:r w:rsidR="00D022E5" w:rsidRPr="005B2CD6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 xml:space="preserve"> сам</w:t>
      </w:r>
      <w:r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>остоятельно и в составе команды,</w:t>
      </w:r>
      <w:r w:rsidR="00D022E5" w:rsidRPr="005B2CD6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 xml:space="preserve"> </w:t>
      </w:r>
      <w:r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 xml:space="preserve">демонстрируя </w:t>
      </w:r>
      <w:r w:rsidR="00D022E5" w:rsidRPr="005B2CD6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 xml:space="preserve">знания основ правил дорожного движения и оказания первой помощи, умение управлять велосипедом в условиях, близких к реальным городским, т. е. на </w:t>
      </w:r>
      <w:r w:rsidR="00D022E5" w:rsidRPr="005B2CD6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lastRenderedPageBreak/>
        <w:t xml:space="preserve">специально оборудованной площадке с дорожными знаками и разметкой, светофорными объектами, пешеходными переходами, имитацией железнодорожного переезда и т. д., и навыки фигурного вождения велосипеда. </w:t>
      </w:r>
    </w:p>
    <w:p w:rsidR="00D022E5" w:rsidRPr="005B2CD6" w:rsidRDefault="00D022E5" w:rsidP="0065694F">
      <w:pPr>
        <w:spacing w:after="0" w:line="240" w:lineRule="auto"/>
        <w:ind w:right="-143" w:firstLine="851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</w:pPr>
      <w:r w:rsidRPr="005B2CD6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 xml:space="preserve">Опишем подробнее виды соревновательной активности конкурса «Безопасное колесо». </w:t>
      </w:r>
    </w:p>
    <w:p w:rsidR="00D022E5" w:rsidRPr="005B2CD6" w:rsidRDefault="00D022E5" w:rsidP="0065694F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2CD6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 xml:space="preserve">Этапы прохождения конкурса называются «станциями», каждая станция посвящена выявлению определенного навыка юного велосипедиста. </w:t>
      </w:r>
    </w:p>
    <w:p w:rsidR="00D022E5" w:rsidRPr="005B2CD6" w:rsidRDefault="00D022E5" w:rsidP="0065694F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2CD6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>Станция 1. «Знатоки правил дорожного движения» - индивидуальный теоретический экзамен на знание основ правил дорожного движения (с по</w:t>
      </w:r>
      <w:r w:rsidR="00EB7F31" w:rsidRPr="005B2CD6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 xml:space="preserve">дведением командного результата – суммируются очки, полученные членами команд для определения результатов всей команды). </w:t>
      </w:r>
    </w:p>
    <w:p w:rsidR="00D022E5" w:rsidRPr="005B2CD6" w:rsidRDefault="00D022E5" w:rsidP="0065694F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2CD6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 xml:space="preserve">Станция 2. «Знание основ оказания первой помощи» - индивидуальный экзамен, включающий вопросы на знание теоретических и практических основ оказания первой помощи (с подведением командного результата).  </w:t>
      </w:r>
    </w:p>
    <w:p w:rsidR="00D022E5" w:rsidRPr="005B2CD6" w:rsidRDefault="00D022E5" w:rsidP="0065694F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2CD6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>Станция 3.  «Автогородок» - индивидуальное вождение велосипеда на специально оборудованной площадке с наличием дорожных знаков и разметки, светофорных объектов, пешеходных переходов, имитации железнодорожного переезда, перекрёстков с круговым и Т-образным движением (с подведением командного результата).</w:t>
      </w:r>
    </w:p>
    <w:p w:rsidR="00D022E5" w:rsidRPr="005B2CD6" w:rsidRDefault="00D022E5" w:rsidP="0065694F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2CD6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>Станция 4. «Фигурное вождение велосипеда» - индивидуальное фигурное вождение велосипеда на специально оборудованной препятствиями площадке (с подведением командного результата).</w:t>
      </w:r>
    </w:p>
    <w:p w:rsidR="00D022E5" w:rsidRPr="005B2CD6" w:rsidRDefault="00D022E5" w:rsidP="0065694F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2CD6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>Станция 5.  «Основы безопасности жизнедеятельности» - индивидуально-командный теоретический экзамен на знание основ безопасного поведения на дороге и проверке эрудиции участников.</w:t>
      </w:r>
    </w:p>
    <w:p w:rsidR="00D022E5" w:rsidRPr="005B2CD6" w:rsidRDefault="00D022E5" w:rsidP="0065694F">
      <w:pPr>
        <w:spacing w:after="0" w:line="240" w:lineRule="auto"/>
        <w:ind w:right="-143" w:firstLine="851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</w:pPr>
      <w:r w:rsidRPr="005B2CD6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>Станция 6. «Вместе – за безопасность дорожного движения». Творческий конкурс с агитационно-пропагандистским выступлением команд по тематике безопасности дорожного движения.</w:t>
      </w:r>
    </w:p>
    <w:p w:rsidR="00D022E5" w:rsidRPr="005B2CD6" w:rsidRDefault="00D022E5" w:rsidP="0065694F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2CD6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>Результаты прохождения станций участниками суммируются, формируется общий рейтинг команд. Им присужда</w:t>
      </w:r>
      <w:r w:rsidR="000A022B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>ю</w:t>
      </w:r>
      <w:r w:rsidRPr="005B2CD6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>тся первое, второе или третье мест</w:t>
      </w:r>
      <w:r w:rsidR="000A022B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>а</w:t>
      </w:r>
      <w:r w:rsidRPr="005B2CD6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 xml:space="preserve">. </w:t>
      </w:r>
    </w:p>
    <w:p w:rsidR="00D022E5" w:rsidRPr="00E55056" w:rsidRDefault="00DF6C60" w:rsidP="00DF6C60">
      <w:pPr>
        <w:spacing w:after="0" w:line="240" w:lineRule="auto"/>
        <w:ind w:right="-143" w:firstLine="851"/>
        <w:jc w:val="both"/>
        <w:rPr>
          <w:rFonts w:ascii="Times New Roman" w:eastAsia="NSimSun" w:hAnsi="Times New Roman" w:cs="Times New Roman"/>
          <w:kern w:val="2"/>
          <w:sz w:val="24"/>
          <w:szCs w:val="24"/>
          <w:lang w:bidi="hi-IN"/>
        </w:rPr>
      </w:pPr>
      <w:r w:rsidRPr="00E55056">
        <w:rPr>
          <w:rFonts w:ascii="Times New Roman" w:eastAsia="NSimSun" w:hAnsi="Times New Roman" w:cs="Times New Roman"/>
          <w:kern w:val="2"/>
          <w:sz w:val="24"/>
          <w:szCs w:val="24"/>
          <w:lang w:bidi="hi-IN"/>
        </w:rPr>
        <w:t xml:space="preserve">Конкурс «Безопасное колесо» состоит из нескольких этапов. Сначала лучших участников определяют в отдельной школе, после – среди обучающихся нескольких школ. </w:t>
      </w:r>
      <w:r w:rsidR="00D022E5" w:rsidRPr="00E55056">
        <w:rPr>
          <w:rFonts w:ascii="Times New Roman" w:eastAsia="NSimSun" w:hAnsi="Times New Roman" w:cs="Times New Roman"/>
          <w:kern w:val="2"/>
          <w:sz w:val="24"/>
          <w:szCs w:val="24"/>
          <w:lang w:bidi="hi-IN"/>
        </w:rPr>
        <w:t xml:space="preserve">Постепенно выявляются победители и лучшие конкурсанты, которые затем участвуют в конкурсе более высокого уровня – на базе района, города, региона, на всероссийском уровне. </w:t>
      </w:r>
    </w:p>
    <w:p w:rsidR="00D022E5" w:rsidRPr="005B2CD6" w:rsidRDefault="0081642D" w:rsidP="0065694F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0CA3">
        <w:rPr>
          <w:rFonts w:ascii="Times New Roman" w:eastAsia="NSimSun" w:hAnsi="Times New Roman" w:cs="Times New Roman"/>
          <w:kern w:val="2"/>
          <w:sz w:val="24"/>
          <w:szCs w:val="24"/>
          <w:lang w:bidi="hi-IN"/>
        </w:rPr>
        <w:t xml:space="preserve">Ребята, обучающиеся школ, такие же, как и Вы, </w:t>
      </w:r>
      <w:r w:rsidR="00EB7F31" w:rsidRPr="00960CA3">
        <w:rPr>
          <w:rFonts w:ascii="Times New Roman" w:eastAsia="NSimSun" w:hAnsi="Times New Roman" w:cs="Times New Roman"/>
          <w:kern w:val="2"/>
          <w:sz w:val="24"/>
          <w:szCs w:val="24"/>
          <w:lang w:bidi="hi-IN"/>
        </w:rPr>
        <w:t>демонстрируют</w:t>
      </w:r>
      <w:r w:rsidR="00D022E5" w:rsidRPr="00960CA3">
        <w:rPr>
          <w:rFonts w:ascii="Times New Roman" w:eastAsia="NSimSun" w:hAnsi="Times New Roman" w:cs="Times New Roman"/>
          <w:kern w:val="2"/>
          <w:sz w:val="24"/>
          <w:szCs w:val="24"/>
          <w:lang w:bidi="hi-IN"/>
        </w:rPr>
        <w:t xml:space="preserve"> высокую мотивацию к участию в конкурсе, командный дух, возможность повысить свой уровень как велосипедиста </w:t>
      </w:r>
      <w:r w:rsidR="00D022E5" w:rsidRPr="005B2CD6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 xml:space="preserve">и получить навыки управления велосипедом </w:t>
      </w:r>
      <w:r w:rsidR="00E55056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>«</w:t>
      </w:r>
      <w:r w:rsidR="00D022E5" w:rsidRPr="005B2CD6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>продвинутого уровня</w:t>
      </w:r>
      <w:r w:rsidR="00E55056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 xml:space="preserve">». </w:t>
      </w:r>
      <w:r w:rsidR="00D022E5" w:rsidRPr="005B2CD6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 xml:space="preserve"> </w:t>
      </w:r>
    </w:p>
    <w:p w:rsidR="00D022E5" w:rsidRPr="005B2CD6" w:rsidRDefault="00D022E5" w:rsidP="0065694F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2CD6">
        <w:rPr>
          <w:rFonts w:ascii="Times New Roman" w:eastAsia="NSimSun" w:hAnsi="Times New Roman" w:cs="Times New Roman"/>
          <w:bCs/>
          <w:iCs/>
          <w:color w:val="000000" w:themeColor="text1"/>
          <w:kern w:val="2"/>
          <w:sz w:val="24"/>
          <w:szCs w:val="24"/>
          <w:lang w:bidi="hi-IN"/>
        </w:rPr>
        <w:t>Окончание демонстрации материала.</w:t>
      </w:r>
    </w:p>
    <w:p w:rsidR="00D022E5" w:rsidRPr="00E55056" w:rsidRDefault="00D022E5" w:rsidP="00E55056">
      <w:pPr>
        <w:spacing w:after="0" w:line="240" w:lineRule="auto"/>
        <w:ind w:right="-143" w:firstLine="851"/>
        <w:jc w:val="both"/>
        <w:rPr>
          <w:rFonts w:ascii="Times New Roman" w:eastAsia="NSimSun" w:hAnsi="Times New Roman" w:cs="Times New Roman"/>
          <w:bCs/>
          <w:iCs/>
          <w:color w:val="000000" w:themeColor="text1"/>
          <w:kern w:val="2"/>
          <w:sz w:val="24"/>
          <w:szCs w:val="24"/>
          <w:lang w:bidi="hi-IN"/>
        </w:rPr>
      </w:pPr>
      <w:r w:rsidRPr="005B2CD6">
        <w:rPr>
          <w:rFonts w:ascii="Times New Roman" w:eastAsia="NSimSun" w:hAnsi="Times New Roman" w:cs="Times New Roman"/>
          <w:bCs/>
          <w:iCs/>
          <w:color w:val="000000" w:themeColor="text1"/>
          <w:kern w:val="2"/>
          <w:sz w:val="24"/>
          <w:szCs w:val="24"/>
          <w:lang w:bidi="hi-IN"/>
        </w:rPr>
        <w:t>Продолжи</w:t>
      </w:r>
      <w:r w:rsidR="00E55056">
        <w:rPr>
          <w:rFonts w:ascii="Times New Roman" w:eastAsia="NSimSun" w:hAnsi="Times New Roman" w:cs="Times New Roman"/>
          <w:bCs/>
          <w:iCs/>
          <w:color w:val="000000" w:themeColor="text1"/>
          <w:kern w:val="2"/>
          <w:sz w:val="24"/>
          <w:szCs w:val="24"/>
          <w:lang w:bidi="hi-IN"/>
        </w:rPr>
        <w:t>тельность данной части занятия –</w:t>
      </w:r>
      <w:r w:rsidRPr="005B2CD6">
        <w:rPr>
          <w:rFonts w:ascii="Times New Roman" w:eastAsia="NSimSun" w:hAnsi="Times New Roman" w:cs="Times New Roman"/>
          <w:bCs/>
          <w:iCs/>
          <w:color w:val="000000" w:themeColor="text1"/>
          <w:kern w:val="2"/>
          <w:sz w:val="24"/>
          <w:szCs w:val="24"/>
          <w:lang w:bidi="hi-IN"/>
        </w:rPr>
        <w:t xml:space="preserve"> 15 минут. </w:t>
      </w:r>
    </w:p>
    <w:p w:rsidR="00D022E5" w:rsidRDefault="00D022E5" w:rsidP="0065694F">
      <w:pPr>
        <w:spacing w:after="0" w:line="240" w:lineRule="auto"/>
        <w:ind w:right="-143" w:firstLine="851"/>
        <w:jc w:val="both"/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bidi="hi-IN"/>
        </w:rPr>
      </w:pPr>
      <w:r w:rsidRPr="00A476FD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bidi="hi-IN"/>
        </w:rPr>
        <w:t>Подведение итогов</w:t>
      </w:r>
      <w:r w:rsidR="00E55056" w:rsidRPr="00A476FD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bidi="hi-IN"/>
        </w:rPr>
        <w:t>.</w:t>
      </w:r>
    </w:p>
    <w:p w:rsidR="00A476FD" w:rsidRPr="00A476FD" w:rsidRDefault="00A476FD" w:rsidP="00A476FD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2CD6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>По</w:t>
      </w:r>
      <w:r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>дсчитываются баллы за все три этапа</w:t>
      </w:r>
      <w:r w:rsidRPr="005B2CD6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 xml:space="preserve"> игры</w:t>
      </w:r>
      <w:r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>.</w:t>
      </w:r>
      <w:r w:rsidRPr="005B2CD6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 xml:space="preserve"> </w:t>
      </w:r>
    </w:p>
    <w:p w:rsidR="00D022E5" w:rsidRPr="005B2CD6" w:rsidRDefault="00D022E5" w:rsidP="0065694F">
      <w:pPr>
        <w:spacing w:after="0" w:line="240" w:lineRule="auto"/>
        <w:ind w:right="-143" w:firstLine="851"/>
        <w:jc w:val="both"/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</w:pPr>
      <w:r w:rsidRPr="005B2CD6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 xml:space="preserve">Ребята, спасибо за работу! Вы справились на отлично. </w:t>
      </w:r>
    </w:p>
    <w:p w:rsidR="00D022E5" w:rsidRPr="005B2CD6" w:rsidRDefault="0081642D" w:rsidP="0065694F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>С</w:t>
      </w:r>
      <w:r w:rsidR="00D022E5" w:rsidRPr="005B2CD6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>реди нас есть победители, это к</w:t>
      </w:r>
      <w:r w:rsidR="00A476FD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 xml:space="preserve">оманда чемпионов-велосипедистов </w:t>
      </w:r>
      <w:r w:rsidR="00A476FD" w:rsidRPr="005B2CD6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 xml:space="preserve">(первая, вторая </w:t>
      </w:r>
      <w:r w:rsidR="000416FF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 xml:space="preserve"> или ....</w:t>
      </w:r>
      <w:r w:rsidR="00A476FD" w:rsidRPr="005B2CD6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 xml:space="preserve">) группа. </w:t>
      </w:r>
      <w:r w:rsidR="00A476FD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>Она набрала ___</w:t>
      </w:r>
      <w:r w:rsidR="00D022E5" w:rsidRPr="005B2CD6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 xml:space="preserve"> очков. Поздравим победителей и поблагодарим остальных участников. </w:t>
      </w:r>
    </w:p>
    <w:p w:rsidR="00D022E5" w:rsidRPr="005B2CD6" w:rsidRDefault="00A476FD" w:rsidP="0065694F">
      <w:pPr>
        <w:spacing w:after="0" w:line="240" w:lineRule="auto"/>
        <w:ind w:right="-143" w:firstLine="851"/>
        <w:jc w:val="both"/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</w:pPr>
      <w:r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>Ребята, в</w:t>
      </w:r>
      <w:r w:rsidR="00D022E5" w:rsidRPr="005B2CD6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 xml:space="preserve">ы </w:t>
      </w:r>
      <w:r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 xml:space="preserve">все </w:t>
      </w:r>
      <w:r w:rsidR="00D022E5" w:rsidRPr="005B2CD6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>показали себя умелыми и ответственными велосипедистами. Будьте бдительны, управляя велосипедом. Помните, велосипед – это не игрушка, а транспортное средство, которое требует соблюдения правил дорожного движения. Развивайте свои знания, сегодня вы познакомились с теорией, но не забывайте про практику, она важна, чтобы закрепить наши знания и стать по-настоящему умелыми и знающими велосипедистами.</w:t>
      </w:r>
    </w:p>
    <w:p w:rsidR="00D022E5" w:rsidRPr="005B2CD6" w:rsidRDefault="00D022E5" w:rsidP="0065694F">
      <w:pPr>
        <w:tabs>
          <w:tab w:val="left" w:pos="3060"/>
        </w:tabs>
        <w:spacing w:after="0" w:line="240" w:lineRule="auto"/>
        <w:ind w:right="-143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2CD6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>Всем детям-участникам мероприятия раздается сувенирная продукция.</w:t>
      </w:r>
    </w:p>
    <w:p w:rsidR="00D022E5" w:rsidRPr="005B2CD6" w:rsidRDefault="00D022E5" w:rsidP="0065694F">
      <w:pPr>
        <w:spacing w:after="0" w:line="240" w:lineRule="auto"/>
        <w:ind w:right="-143" w:firstLine="851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</w:pPr>
    </w:p>
    <w:sectPr w:rsidR="00D022E5" w:rsidRPr="005B2CD6" w:rsidSect="00B74E9E">
      <w:headerReference w:type="default" r:id="rId2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199B" w:rsidRDefault="0006199B" w:rsidP="00B74E9E">
      <w:pPr>
        <w:spacing w:after="0" w:line="240" w:lineRule="auto"/>
      </w:pPr>
      <w:r>
        <w:separator/>
      </w:r>
    </w:p>
  </w:endnote>
  <w:endnote w:type="continuationSeparator" w:id="0">
    <w:p w:rsidR="0006199B" w:rsidRDefault="0006199B" w:rsidP="00B74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1"/>
    <w:family w:val="auto"/>
    <w:pitch w:val="variable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199B" w:rsidRDefault="0006199B" w:rsidP="00B74E9E">
      <w:pPr>
        <w:spacing w:after="0" w:line="240" w:lineRule="auto"/>
      </w:pPr>
      <w:r>
        <w:separator/>
      </w:r>
    </w:p>
  </w:footnote>
  <w:footnote w:type="continuationSeparator" w:id="0">
    <w:p w:rsidR="0006199B" w:rsidRDefault="0006199B" w:rsidP="00B74E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79404180"/>
      <w:docPartObj>
        <w:docPartGallery w:val="Page Numbers (Top of Page)"/>
        <w:docPartUnique/>
      </w:docPartObj>
    </w:sdtPr>
    <w:sdtEndPr/>
    <w:sdtContent>
      <w:p w:rsidR="00B74E9E" w:rsidRDefault="00B74E9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6619">
          <w:rPr>
            <w:noProof/>
          </w:rPr>
          <w:t>10</w:t>
        </w:r>
        <w:r>
          <w:fldChar w:fldCharType="end"/>
        </w:r>
      </w:p>
    </w:sdtContent>
  </w:sdt>
  <w:p w:rsidR="00B74E9E" w:rsidRDefault="00B74E9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  <w:kern w:val="2"/>
        <w:sz w:val="24"/>
        <w:szCs w:val="24"/>
        <w:highlight w:val="white"/>
        <w:lang w:val="ru-RU" w:eastAsia="zh-CN" w:bidi="hi-I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  <w:kern w:val="2"/>
        <w:sz w:val="24"/>
        <w:szCs w:val="24"/>
        <w:highlight w:val="white"/>
        <w:lang w:val="ru-RU" w:eastAsia="zh-CN" w:bidi="hi-I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  <w:kern w:val="2"/>
        <w:sz w:val="24"/>
        <w:szCs w:val="24"/>
        <w:highlight w:val="white"/>
        <w:lang w:val="ru-RU" w:eastAsia="zh-CN" w:bidi="hi-IN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ascii="Liberation Serif" w:eastAsia="NSimSun" w:hAnsi="Liberation Serif" w:cs="Times New Roman"/>
        <w:kern w:val="2"/>
        <w:sz w:val="24"/>
        <w:szCs w:val="24"/>
        <w:lang w:val="ru-RU" w:eastAsia="zh-CN" w:bidi="hi-I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2" w15:restartNumberingAfterBreak="0">
    <w:nsid w:val="00000004"/>
    <w:multiLevelType w:val="multi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  <w:kern w:val="2"/>
        <w:sz w:val="24"/>
        <w:szCs w:val="24"/>
        <w:highlight w:val="white"/>
        <w:lang w:val="ru-RU" w:eastAsia="zh-CN" w:bidi="hi-I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  <w:kern w:val="2"/>
        <w:sz w:val="24"/>
        <w:szCs w:val="24"/>
        <w:highlight w:val="white"/>
        <w:lang w:val="ru-RU" w:eastAsia="zh-CN" w:bidi="hi-I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  <w:kern w:val="2"/>
        <w:sz w:val="24"/>
        <w:szCs w:val="24"/>
        <w:highlight w:val="white"/>
        <w:lang w:val="ru-RU" w:eastAsia="zh-CN" w:bidi="hi-IN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5"/>
    <w:multiLevelType w:val="multilevel"/>
    <w:tmpl w:val="00000005"/>
    <w:name w:val="WW8Num4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cs="OpenSymbol"/>
        <w:color w:val="000000"/>
        <w:kern w:val="2"/>
        <w:sz w:val="24"/>
        <w:szCs w:val="24"/>
        <w:highlight w:val="yellow"/>
        <w:lang w:eastAsia="zh-CN" w:bidi="hi-I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7"/>
    <w:multiLevelType w:val="multilevel"/>
    <w:tmpl w:val="00000007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kern w:val="2"/>
        <w:sz w:val="24"/>
        <w:szCs w:val="24"/>
        <w:lang w:val="ru-RU" w:eastAsia="zh-CN" w:bidi="hi-I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kern w:val="2"/>
        <w:sz w:val="24"/>
        <w:szCs w:val="24"/>
        <w:lang w:val="ru-RU" w:eastAsia="zh-CN" w:bidi="hi-I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kern w:val="2"/>
        <w:sz w:val="24"/>
        <w:szCs w:val="24"/>
        <w:lang w:val="ru-RU" w:eastAsia="zh-CN" w:bidi="hi-IN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0000013"/>
    <w:multiLevelType w:val="multi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FF0000"/>
        <w:kern w:val="2"/>
        <w:sz w:val="24"/>
        <w:szCs w:val="24"/>
        <w:highlight w:val="yellow"/>
        <w:lang w:val="ru-RU" w:eastAsia="zh-CN" w:bidi="hi-I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FF0000"/>
        <w:kern w:val="2"/>
        <w:sz w:val="24"/>
        <w:szCs w:val="24"/>
        <w:highlight w:val="yellow"/>
        <w:lang w:val="ru-RU" w:eastAsia="zh-CN" w:bidi="hi-I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FF0000"/>
        <w:kern w:val="2"/>
        <w:sz w:val="24"/>
        <w:szCs w:val="24"/>
        <w:highlight w:val="yellow"/>
        <w:lang w:val="ru-RU" w:eastAsia="zh-CN" w:bidi="hi-IN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 w15:restartNumberingAfterBreak="0">
    <w:nsid w:val="05B92F17"/>
    <w:multiLevelType w:val="hybridMultilevel"/>
    <w:tmpl w:val="E972776A"/>
    <w:lvl w:ilvl="0" w:tplc="4BB4A30E">
      <w:start w:val="1"/>
      <w:numFmt w:val="decimal"/>
      <w:lvlText w:val="%1."/>
      <w:lvlJc w:val="left"/>
      <w:pPr>
        <w:ind w:left="1211" w:hanging="360"/>
      </w:pPr>
      <w:rPr>
        <w:rFonts w:eastAsia="NSimSu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09937C7F"/>
    <w:multiLevelType w:val="hybridMultilevel"/>
    <w:tmpl w:val="7AA0DBBA"/>
    <w:lvl w:ilvl="0" w:tplc="23365280">
      <w:start w:val="1"/>
      <w:numFmt w:val="decimal"/>
      <w:lvlText w:val="%1)"/>
      <w:lvlJc w:val="left"/>
      <w:pPr>
        <w:ind w:left="720" w:hanging="360"/>
      </w:pPr>
      <w:rPr>
        <w:rFonts w:ascii="Times New Roman" w:eastAsia="N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0048DB"/>
    <w:multiLevelType w:val="hybridMultilevel"/>
    <w:tmpl w:val="14B497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881CF0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 w15:restartNumberingAfterBreak="0">
    <w:nsid w:val="46DD51DA"/>
    <w:multiLevelType w:val="hybridMultilevel"/>
    <w:tmpl w:val="55E6E3B6"/>
    <w:lvl w:ilvl="0" w:tplc="884411EE">
      <w:start w:val="1"/>
      <w:numFmt w:val="decimal"/>
      <w:lvlText w:val="%1."/>
      <w:lvlJc w:val="left"/>
      <w:pPr>
        <w:ind w:left="928" w:hanging="360"/>
      </w:pPr>
      <w:rPr>
        <w:rFonts w:eastAsia="NSimSu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4D6A0FB4"/>
    <w:multiLevelType w:val="multilevel"/>
    <w:tmpl w:val="000000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FF0000"/>
        <w:kern w:val="2"/>
        <w:sz w:val="24"/>
        <w:szCs w:val="24"/>
        <w:highlight w:val="yellow"/>
        <w:lang w:val="ru-RU" w:eastAsia="zh-CN" w:bidi="hi-I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FF0000"/>
        <w:kern w:val="2"/>
        <w:sz w:val="24"/>
        <w:szCs w:val="24"/>
        <w:highlight w:val="yellow"/>
        <w:lang w:val="ru-RU" w:eastAsia="zh-CN" w:bidi="hi-I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FF0000"/>
        <w:kern w:val="2"/>
        <w:sz w:val="24"/>
        <w:szCs w:val="24"/>
        <w:highlight w:val="yellow"/>
        <w:lang w:val="ru-RU" w:eastAsia="zh-CN" w:bidi="hi-IN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2" w15:restartNumberingAfterBreak="0">
    <w:nsid w:val="51D92B49"/>
    <w:multiLevelType w:val="multilevel"/>
    <w:tmpl w:val="000000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FF0000"/>
        <w:kern w:val="2"/>
        <w:sz w:val="24"/>
        <w:szCs w:val="24"/>
        <w:highlight w:val="yellow"/>
        <w:lang w:val="ru-RU" w:eastAsia="zh-CN" w:bidi="hi-I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FF0000"/>
        <w:kern w:val="2"/>
        <w:sz w:val="24"/>
        <w:szCs w:val="24"/>
        <w:highlight w:val="yellow"/>
        <w:lang w:val="ru-RU" w:eastAsia="zh-CN" w:bidi="hi-I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FF0000"/>
        <w:kern w:val="2"/>
        <w:sz w:val="24"/>
        <w:szCs w:val="24"/>
        <w:highlight w:val="yellow"/>
        <w:lang w:val="ru-RU" w:eastAsia="zh-CN" w:bidi="hi-IN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3" w15:restartNumberingAfterBreak="0">
    <w:nsid w:val="5802075E"/>
    <w:multiLevelType w:val="hybridMultilevel"/>
    <w:tmpl w:val="635AF8F0"/>
    <w:lvl w:ilvl="0" w:tplc="D58CEAF4">
      <w:start w:val="1"/>
      <w:numFmt w:val="decimal"/>
      <w:lvlText w:val="%1)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58F61F91"/>
    <w:multiLevelType w:val="hybridMultilevel"/>
    <w:tmpl w:val="4B26621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4"/>
  </w:num>
  <w:num w:numId="8">
    <w:abstractNumId w:val="8"/>
  </w:num>
  <w:num w:numId="9">
    <w:abstractNumId w:val="7"/>
  </w:num>
  <w:num w:numId="10">
    <w:abstractNumId w:val="9"/>
  </w:num>
  <w:num w:numId="11">
    <w:abstractNumId w:val="12"/>
  </w:num>
  <w:num w:numId="12">
    <w:abstractNumId w:val="13"/>
  </w:num>
  <w:num w:numId="13">
    <w:abstractNumId w:val="11"/>
  </w:num>
  <w:num w:numId="14">
    <w:abstractNumId w:val="6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2E5"/>
    <w:rsid w:val="00014830"/>
    <w:rsid w:val="00023264"/>
    <w:rsid w:val="000416FF"/>
    <w:rsid w:val="0004304C"/>
    <w:rsid w:val="0006199B"/>
    <w:rsid w:val="000A022B"/>
    <w:rsid w:val="000B1ED3"/>
    <w:rsid w:val="000B1F06"/>
    <w:rsid w:val="000C08C6"/>
    <w:rsid w:val="000D30E8"/>
    <w:rsid w:val="00103241"/>
    <w:rsid w:val="00151F7D"/>
    <w:rsid w:val="002B2C33"/>
    <w:rsid w:val="002D7444"/>
    <w:rsid w:val="00336692"/>
    <w:rsid w:val="00337FF7"/>
    <w:rsid w:val="00396619"/>
    <w:rsid w:val="003A2DF8"/>
    <w:rsid w:val="003C1317"/>
    <w:rsid w:val="003D2C29"/>
    <w:rsid w:val="003F7BA5"/>
    <w:rsid w:val="004129CE"/>
    <w:rsid w:val="00425351"/>
    <w:rsid w:val="00437E80"/>
    <w:rsid w:val="004529AB"/>
    <w:rsid w:val="00473CBA"/>
    <w:rsid w:val="004861E1"/>
    <w:rsid w:val="004C4BC0"/>
    <w:rsid w:val="004E30B0"/>
    <w:rsid w:val="00513491"/>
    <w:rsid w:val="00546787"/>
    <w:rsid w:val="005B2CD6"/>
    <w:rsid w:val="005C0607"/>
    <w:rsid w:val="005D6B83"/>
    <w:rsid w:val="005E777D"/>
    <w:rsid w:val="00606AB4"/>
    <w:rsid w:val="0065694F"/>
    <w:rsid w:val="006A1A26"/>
    <w:rsid w:val="006A44D5"/>
    <w:rsid w:val="007238F7"/>
    <w:rsid w:val="007F6B4C"/>
    <w:rsid w:val="0081642D"/>
    <w:rsid w:val="00842729"/>
    <w:rsid w:val="008E5E3B"/>
    <w:rsid w:val="00960CA3"/>
    <w:rsid w:val="009E525D"/>
    <w:rsid w:val="00A476FD"/>
    <w:rsid w:val="00A72060"/>
    <w:rsid w:val="00A87129"/>
    <w:rsid w:val="00AA57B8"/>
    <w:rsid w:val="00AB793F"/>
    <w:rsid w:val="00AC6F2B"/>
    <w:rsid w:val="00AE686A"/>
    <w:rsid w:val="00B00C70"/>
    <w:rsid w:val="00B74E9E"/>
    <w:rsid w:val="00BC4D16"/>
    <w:rsid w:val="00C176B3"/>
    <w:rsid w:val="00C61686"/>
    <w:rsid w:val="00C62839"/>
    <w:rsid w:val="00C630EE"/>
    <w:rsid w:val="00C662D6"/>
    <w:rsid w:val="00C90EF1"/>
    <w:rsid w:val="00CA6FA8"/>
    <w:rsid w:val="00D022E5"/>
    <w:rsid w:val="00D21CAA"/>
    <w:rsid w:val="00DD3B93"/>
    <w:rsid w:val="00DD6F9E"/>
    <w:rsid w:val="00DF6C60"/>
    <w:rsid w:val="00E07D89"/>
    <w:rsid w:val="00E153AD"/>
    <w:rsid w:val="00E55056"/>
    <w:rsid w:val="00E77D3D"/>
    <w:rsid w:val="00EB6004"/>
    <w:rsid w:val="00EB7F31"/>
    <w:rsid w:val="00EC34FC"/>
    <w:rsid w:val="00EF60B7"/>
    <w:rsid w:val="00F16E94"/>
    <w:rsid w:val="00F174DF"/>
    <w:rsid w:val="00F56084"/>
    <w:rsid w:val="00F8258E"/>
    <w:rsid w:val="00FB7532"/>
    <w:rsid w:val="00FC3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FB2E36-F48C-4993-B243-BFB31A936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2E5"/>
    <w:pPr>
      <w:suppressAutoHyphens/>
      <w:spacing w:line="256" w:lineRule="auto"/>
    </w:pPr>
    <w:rPr>
      <w:rFonts w:ascii="Calibri" w:eastAsia="Calibri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22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B7F31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C662D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B74E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74E9E"/>
    <w:rPr>
      <w:rFonts w:ascii="Calibri" w:eastAsia="Calibri" w:hAnsi="Calibri" w:cs="Calibri"/>
      <w:lang w:eastAsia="zh-CN"/>
    </w:rPr>
  </w:style>
  <w:style w:type="paragraph" w:styleId="a8">
    <w:name w:val="footer"/>
    <w:basedOn w:val="a"/>
    <w:link w:val="a9"/>
    <w:uiPriority w:val="99"/>
    <w:unhideWhenUsed/>
    <w:rsid w:val="00B74E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74E9E"/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AA4A12-CB27-49D4-88FD-B56810481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10</Pages>
  <Words>3462</Words>
  <Characters>19738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14</cp:revision>
  <dcterms:created xsi:type="dcterms:W3CDTF">2020-08-15T16:48:00Z</dcterms:created>
  <dcterms:modified xsi:type="dcterms:W3CDTF">2024-02-10T03:16:00Z</dcterms:modified>
</cp:coreProperties>
</file>